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0152" w:rsidR="003744AA" w:rsidP="006F1FE7" w:rsidRDefault="00A366D0" w14:paraId="5792A947" w14:textId="77777777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:rsidRPr="00970152" w:rsidR="006B12D8" w:rsidP="006F1FE7" w:rsidRDefault="006B12D8" w14:paraId="3074DFF0" w14:textId="77777777">
      <w:pPr>
        <w:jc w:val="center"/>
        <w:rPr>
          <w:rFonts w:ascii="Calibri" w:hAnsi="Calibri" w:cs="Arial"/>
          <w:b/>
          <w:sz w:val="24"/>
          <w:szCs w:val="24"/>
        </w:rPr>
      </w:pPr>
    </w:p>
    <w:p w:rsidR="00882BCE" w:rsidP="006F1FE7" w:rsidRDefault="00882BCE" w14:paraId="0EBFB72F" w14:textId="77777777">
      <w:pPr>
        <w:jc w:val="center"/>
        <w:rPr>
          <w:rFonts w:ascii="Calibri" w:hAnsi="Calibri" w:cs="Arial"/>
          <w:b/>
          <w:sz w:val="24"/>
          <w:szCs w:val="24"/>
        </w:rPr>
      </w:pPr>
    </w:p>
    <w:p w:rsidR="0075477B" w:rsidP="0075477B" w:rsidRDefault="0075477B" w14:paraId="6BE33401" w14:textId="77777777">
      <w:pPr>
        <w:rPr>
          <w:rFonts w:ascii="Calibri" w:hAnsi="Calibri" w:cs="Arial"/>
          <w:b/>
          <w:sz w:val="24"/>
          <w:szCs w:val="24"/>
        </w:rPr>
      </w:pPr>
    </w:p>
    <w:p w:rsidR="0075477B" w:rsidP="0075477B" w:rsidRDefault="0075477B" w14:paraId="064EF178" w14:textId="77777777">
      <w:pPr>
        <w:jc w:val="center"/>
        <w:rPr>
          <w:rFonts w:ascii="Calibri" w:hAnsi="Calibri" w:cs="Arial"/>
          <w:b/>
          <w:sz w:val="24"/>
          <w:szCs w:val="24"/>
        </w:rPr>
      </w:pPr>
    </w:p>
    <w:p w:rsidRPr="00970152" w:rsidR="005C726A" w:rsidP="00E478F9" w:rsidRDefault="006F1FE7" w14:paraId="1D9239AD" w14:textId="1B8C8FAE">
      <w:pPr>
        <w:jc w:val="center"/>
        <w:rPr>
          <w:rFonts w:ascii="Calibri" w:hAnsi="Calibri" w:cs="Arial"/>
          <w:b/>
          <w:sz w:val="24"/>
          <w:szCs w:val="24"/>
        </w:rPr>
      </w:pPr>
      <w:r w:rsidRPr="00970152">
        <w:rPr>
          <w:rFonts w:ascii="Calibri" w:hAnsi="Calibri" w:cs="Arial"/>
          <w:b/>
          <w:sz w:val="24"/>
          <w:szCs w:val="24"/>
        </w:rPr>
        <w:t xml:space="preserve">Board Meeting </w:t>
      </w:r>
      <w:r w:rsidR="009F0DED">
        <w:rPr>
          <w:rFonts w:ascii="Calibri" w:hAnsi="Calibri" w:cs="Arial"/>
          <w:b/>
          <w:sz w:val="24"/>
          <w:szCs w:val="24"/>
        </w:rPr>
        <w:t>Notes</w:t>
      </w:r>
    </w:p>
    <w:p w:rsidR="007D22C5" w:rsidP="00E478F9" w:rsidRDefault="00D36467" w14:paraId="0DBB545A" w14:textId="004C98B1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October </w:t>
      </w:r>
      <w:r w:rsidR="00111383">
        <w:rPr>
          <w:rFonts w:ascii="Calibri" w:hAnsi="Calibri" w:cs="Arial"/>
          <w:sz w:val="24"/>
          <w:szCs w:val="24"/>
        </w:rPr>
        <w:t>10,</w:t>
      </w:r>
      <w:r>
        <w:rPr>
          <w:rFonts w:ascii="Calibri" w:hAnsi="Calibri" w:cs="Arial"/>
          <w:sz w:val="24"/>
          <w:szCs w:val="24"/>
        </w:rPr>
        <w:t xml:space="preserve"> </w:t>
      </w:r>
      <w:r w:rsidR="00E478F9">
        <w:rPr>
          <w:rFonts w:ascii="Calibri" w:hAnsi="Calibri" w:cs="Arial"/>
          <w:sz w:val="24"/>
          <w:szCs w:val="24"/>
        </w:rPr>
        <w:t>2025</w:t>
      </w:r>
    </w:p>
    <w:p w:rsidR="00B262A3" w:rsidP="00E2569E" w:rsidRDefault="00CE12D7" w14:paraId="28149795" w14:textId="6BE490F7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In-person – 1310 Papin St. St. Louis, MO 63103</w:t>
      </w:r>
    </w:p>
    <w:p w:rsidR="00291E00" w:rsidP="00E478F9" w:rsidRDefault="00111383" w14:paraId="669FC481" w14:textId="3B547ACD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9:00 a.m. – 10:00 a.m.</w:t>
      </w:r>
    </w:p>
    <w:p w:rsidR="008E169E" w:rsidP="00E478F9" w:rsidRDefault="008E169E" w14:paraId="3373186E" w14:textId="0EC7EF6A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Teams</w:t>
      </w:r>
    </w:p>
    <w:p w:rsidR="00882BCE" w:rsidP="00207D81" w:rsidRDefault="00882BCE" w14:paraId="1A427177" w14:textId="77777777">
      <w:pPr>
        <w:jc w:val="center"/>
        <w:rPr>
          <w:rFonts w:ascii="Calibri" w:hAnsi="Calibri" w:cs="Arial"/>
          <w:sz w:val="24"/>
          <w:szCs w:val="24"/>
        </w:rPr>
      </w:pPr>
    </w:p>
    <w:p w:rsidRPr="00882BCE" w:rsidR="007B13CD" w:rsidP="00544A25" w:rsidRDefault="007B13CD" w14:paraId="0207AB97" w14:textId="77777777">
      <w:pPr>
        <w:jc w:val="center"/>
        <w:rPr>
          <w:sz w:val="20"/>
          <w:szCs w:val="20"/>
        </w:rPr>
      </w:pPr>
    </w:p>
    <w:p w:rsidR="00DE5681" w:rsidP="00943B1D" w:rsidRDefault="00DE5681" w14:paraId="7B4E6CA9" w14:textId="77777777">
      <w:pPr>
        <w:rPr>
          <w:rFonts w:ascii="Calibri" w:hAnsi="Calibri" w:cs="Arial"/>
          <w:sz w:val="24"/>
          <w:szCs w:val="24"/>
        </w:rPr>
      </w:pPr>
    </w:p>
    <w:p w:rsidRPr="00A73C5C" w:rsidR="00E25F38" w:rsidP="00A73C5C" w:rsidRDefault="006420F9" w14:paraId="55932557" w14:textId="7361036A">
      <w:pPr>
        <w:numPr>
          <w:ilvl w:val="0"/>
          <w:numId w:val="2"/>
        </w:numPr>
        <w:ind w:left="0" w:firstLine="450"/>
        <w:rPr>
          <w:rFonts w:ascii="Calibri" w:hAnsi="Calibri" w:cs="Arial"/>
          <w:sz w:val="24"/>
          <w:szCs w:val="24"/>
        </w:rPr>
      </w:pPr>
      <w:bookmarkStart w:name="_Hlk105579207" w:id="0"/>
      <w:r>
        <w:rPr>
          <w:rFonts w:ascii="Calibri" w:hAnsi="Calibri" w:cs="Arial"/>
          <w:sz w:val="24"/>
          <w:szCs w:val="24"/>
        </w:rPr>
        <w:t>Welcome</w:t>
      </w:r>
      <w:r w:rsidR="00291E00">
        <w:rPr>
          <w:rFonts w:ascii="Calibri" w:hAnsi="Calibri" w:cs="Arial"/>
          <w:sz w:val="24"/>
          <w:szCs w:val="24"/>
        </w:rPr>
        <w:t xml:space="preserve"> </w:t>
      </w:r>
      <w:r w:rsidR="008E169E">
        <w:rPr>
          <w:rFonts w:ascii="Calibri" w:hAnsi="Calibri" w:cs="Arial"/>
          <w:sz w:val="24"/>
          <w:szCs w:val="24"/>
        </w:rPr>
        <w:t xml:space="preserve">– Attendance: Kathy Siddens, Eddie Davis, Nikki Woelfel, Mike Sorth, Carly Carmosino, Joyce Kampwerth, </w:t>
      </w:r>
      <w:r w:rsidR="00332BD6">
        <w:rPr>
          <w:rFonts w:ascii="Calibri" w:hAnsi="Calibri" w:cs="Arial"/>
          <w:sz w:val="24"/>
          <w:szCs w:val="24"/>
        </w:rPr>
        <w:t xml:space="preserve">Greg Laposa, </w:t>
      </w:r>
      <w:r w:rsidR="001858E3">
        <w:rPr>
          <w:rFonts w:ascii="Calibri" w:hAnsi="Calibri" w:cs="Arial"/>
          <w:sz w:val="24"/>
          <w:szCs w:val="24"/>
        </w:rPr>
        <w:t>Megan Riechmann, Heather Jaconis</w:t>
      </w:r>
      <w:r w:rsidR="00CA2D53">
        <w:rPr>
          <w:rFonts w:ascii="Calibri" w:hAnsi="Calibri" w:cs="Arial"/>
          <w:sz w:val="24"/>
          <w:szCs w:val="24"/>
        </w:rPr>
        <w:t xml:space="preserve">, and Carol Harris. </w:t>
      </w:r>
    </w:p>
    <w:p w:rsidR="006E5345" w:rsidP="006E5345" w:rsidRDefault="006E5345" w14:paraId="70832258" w14:textId="77777777">
      <w:pPr>
        <w:ind w:left="450"/>
        <w:rPr>
          <w:rFonts w:ascii="Calibri" w:hAnsi="Calibri" w:cs="Arial"/>
          <w:sz w:val="24"/>
          <w:szCs w:val="24"/>
        </w:rPr>
      </w:pPr>
    </w:p>
    <w:p w:rsidRPr="00A73C5C" w:rsidR="00CE12D7" w:rsidP="00A73C5C" w:rsidRDefault="00F80C2E" w14:paraId="6EC61E7F" w14:textId="5A077C50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635F4DBA">
        <w:rPr>
          <w:rFonts w:ascii="Calibri" w:hAnsi="Calibri" w:cs="Arial"/>
          <w:sz w:val="24"/>
          <w:szCs w:val="24"/>
        </w:rPr>
        <w:t xml:space="preserve">Minutes from </w:t>
      </w:r>
      <w:r w:rsidRPr="635F4DBA" w:rsidR="00D36467">
        <w:rPr>
          <w:rFonts w:ascii="Calibri" w:hAnsi="Calibri" w:cs="Arial"/>
          <w:sz w:val="24"/>
          <w:szCs w:val="24"/>
        </w:rPr>
        <w:t>August</w:t>
      </w:r>
      <w:r w:rsidRPr="635F4DBA" w:rsidR="00382209">
        <w:rPr>
          <w:rFonts w:ascii="Calibri" w:hAnsi="Calibri" w:cs="Arial"/>
          <w:sz w:val="24"/>
          <w:szCs w:val="24"/>
        </w:rPr>
        <w:t xml:space="preserve"> Meeting</w:t>
      </w:r>
      <w:r w:rsidR="00DF3E0F">
        <w:rPr>
          <w:rFonts w:ascii="Calibri" w:hAnsi="Calibri" w:cs="Arial"/>
          <w:sz w:val="24"/>
          <w:szCs w:val="24"/>
        </w:rPr>
        <w:t xml:space="preserve"> </w:t>
      </w:r>
      <w:r w:rsidR="00D24F51">
        <w:rPr>
          <w:rFonts w:ascii="Calibri" w:hAnsi="Calibri" w:cs="Arial"/>
          <w:sz w:val="24"/>
          <w:szCs w:val="24"/>
        </w:rPr>
        <w:t>–</w:t>
      </w:r>
      <w:r w:rsidR="00DF3E0F">
        <w:rPr>
          <w:rFonts w:ascii="Calibri" w:hAnsi="Calibri" w:cs="Arial"/>
          <w:sz w:val="24"/>
          <w:szCs w:val="24"/>
        </w:rPr>
        <w:t xml:space="preserve"> </w:t>
      </w:r>
      <w:r w:rsidR="00D24F51">
        <w:rPr>
          <w:rFonts w:ascii="Calibri" w:hAnsi="Calibri" w:cs="Arial"/>
          <w:sz w:val="24"/>
          <w:szCs w:val="24"/>
        </w:rPr>
        <w:t xml:space="preserve">Mike moved to approve. Joyce seconded. Motion carries. </w:t>
      </w:r>
    </w:p>
    <w:p w:rsidRPr="00377EDF" w:rsidR="009804E5" w:rsidP="00377EDF" w:rsidRDefault="009804E5" w14:paraId="65FAE5BA" w14:textId="77777777">
      <w:pPr>
        <w:rPr>
          <w:rFonts w:ascii="Calibri" w:hAnsi="Calibri" w:cs="Arial"/>
        </w:rPr>
      </w:pPr>
    </w:p>
    <w:p w:rsidRPr="00014E93" w:rsidR="00ED60AB" w:rsidP="00014E93" w:rsidRDefault="00247F25" w14:paraId="405A51FF" w14:textId="10447313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2AD87E15" w:rsidR="00247F25">
        <w:rPr>
          <w:rFonts w:ascii="Calibri" w:hAnsi="Calibri" w:cs="Arial"/>
          <w:sz w:val="24"/>
          <w:szCs w:val="24"/>
        </w:rPr>
        <w:t>Governance Committee report</w:t>
      </w:r>
      <w:r w:rsidRPr="2AD87E15" w:rsidR="00D24F51">
        <w:rPr>
          <w:rFonts w:ascii="Calibri" w:hAnsi="Calibri" w:cs="Arial"/>
          <w:sz w:val="24"/>
          <w:szCs w:val="24"/>
        </w:rPr>
        <w:t xml:space="preserve">- </w:t>
      </w:r>
      <w:r w:rsidRPr="2AD87E15" w:rsidR="00C84489">
        <w:rPr>
          <w:rFonts w:ascii="Calibri" w:hAnsi="Calibri" w:cs="Arial"/>
          <w:sz w:val="24"/>
          <w:szCs w:val="24"/>
        </w:rPr>
        <w:t xml:space="preserve">Risk planning is </w:t>
      </w:r>
      <w:r w:rsidRPr="2AD87E15" w:rsidR="00C84489">
        <w:rPr>
          <w:rFonts w:ascii="Calibri" w:hAnsi="Calibri" w:cs="Arial"/>
          <w:sz w:val="24"/>
          <w:szCs w:val="24"/>
        </w:rPr>
        <w:t>finalized</w:t>
      </w:r>
      <w:r w:rsidRPr="2AD87E15" w:rsidR="00C84489">
        <w:rPr>
          <w:rFonts w:ascii="Calibri" w:hAnsi="Calibri" w:cs="Arial"/>
          <w:sz w:val="24"/>
          <w:szCs w:val="24"/>
        </w:rPr>
        <w:t xml:space="preserve"> and moving to be added to the </w:t>
      </w:r>
      <w:r w:rsidRPr="2AD87E15" w:rsidR="00C84489">
        <w:rPr>
          <w:rFonts w:ascii="Calibri" w:hAnsi="Calibri" w:cs="Arial"/>
          <w:sz w:val="24"/>
          <w:szCs w:val="24"/>
        </w:rPr>
        <w:t>Smartsheets</w:t>
      </w:r>
      <w:r w:rsidRPr="2AD87E15" w:rsidR="00C84489">
        <w:rPr>
          <w:rFonts w:ascii="Calibri" w:hAnsi="Calibri" w:cs="Arial"/>
          <w:sz w:val="24"/>
          <w:szCs w:val="24"/>
        </w:rPr>
        <w:t xml:space="preserve"> document. </w:t>
      </w:r>
      <w:r w:rsidRPr="2AD87E15" w:rsidR="00BD7B6E">
        <w:rPr>
          <w:rFonts w:ascii="Calibri" w:hAnsi="Calibri" w:cs="Arial"/>
          <w:sz w:val="24"/>
          <w:szCs w:val="24"/>
        </w:rPr>
        <w:t>Succession planning is underway</w:t>
      </w:r>
      <w:r w:rsidRPr="2AD87E15" w:rsidR="00D31276">
        <w:rPr>
          <w:rFonts w:ascii="Calibri" w:hAnsi="Calibri" w:cs="Arial"/>
          <w:sz w:val="24"/>
          <w:szCs w:val="24"/>
        </w:rPr>
        <w:t xml:space="preserve"> and </w:t>
      </w:r>
      <w:r w:rsidRPr="2AD87E15" w:rsidR="00D31276">
        <w:rPr>
          <w:rFonts w:ascii="Calibri" w:hAnsi="Calibri" w:cs="Arial"/>
          <w:sz w:val="24"/>
          <w:szCs w:val="24"/>
        </w:rPr>
        <w:t>more</w:t>
      </w:r>
      <w:r w:rsidRPr="2AD87E15" w:rsidR="00D31276">
        <w:rPr>
          <w:rFonts w:ascii="Calibri" w:hAnsi="Calibri" w:cs="Arial"/>
          <w:sz w:val="24"/>
          <w:szCs w:val="24"/>
        </w:rPr>
        <w:t xml:space="preserve"> to come after Governance meets next. </w:t>
      </w:r>
    </w:p>
    <w:p w:rsidR="008E33C8" w:rsidP="00377EDF" w:rsidRDefault="008E33C8" w14:paraId="4E0230F8" w14:textId="77777777">
      <w:pPr>
        <w:rPr>
          <w:rFonts w:ascii="Calibri" w:hAnsi="Calibri" w:cs="Arial"/>
          <w:sz w:val="24"/>
          <w:szCs w:val="24"/>
        </w:rPr>
      </w:pPr>
    </w:p>
    <w:p w:rsidRPr="00950532" w:rsidR="00BC71BC" w:rsidP="009A6DBB" w:rsidRDefault="00247F25" w14:paraId="7E94A80D" w14:textId="1CAD680A">
      <w:pPr>
        <w:numPr>
          <w:ilvl w:val="0"/>
          <w:numId w:val="2"/>
        </w:numPr>
        <w:rPr>
          <w:rFonts w:ascii="Calibri" w:hAnsi="Calibri" w:cs="Arial"/>
        </w:rPr>
      </w:pPr>
      <w:r w:rsidRPr="00950532">
        <w:rPr>
          <w:rFonts w:ascii="Calibri" w:hAnsi="Calibri" w:cs="Arial"/>
          <w:sz w:val="24"/>
          <w:szCs w:val="24"/>
        </w:rPr>
        <w:t>External Committee report</w:t>
      </w:r>
      <w:r w:rsidRPr="00950532" w:rsidR="00826E8F">
        <w:rPr>
          <w:rFonts w:ascii="Calibri" w:hAnsi="Calibri" w:cs="Arial"/>
          <w:sz w:val="24"/>
          <w:szCs w:val="24"/>
        </w:rPr>
        <w:t xml:space="preserve">- Carly shared highlights from the External presentation. Alliance members underutilizing </w:t>
      </w:r>
      <w:r w:rsidRPr="00950532" w:rsidR="00BC71BC">
        <w:rPr>
          <w:rFonts w:ascii="Calibri" w:hAnsi="Calibri" w:cs="Arial"/>
          <w:sz w:val="24"/>
          <w:szCs w:val="24"/>
        </w:rPr>
        <w:t>services that we offer</w:t>
      </w:r>
      <w:r w:rsidRPr="00950532" w:rsidR="00740816">
        <w:rPr>
          <w:rFonts w:ascii="Calibri" w:hAnsi="Calibri" w:cs="Arial"/>
          <w:sz w:val="24"/>
          <w:szCs w:val="24"/>
        </w:rPr>
        <w:t>.</w:t>
      </w:r>
    </w:p>
    <w:p w:rsidRPr="00950532" w:rsidR="00740816" w:rsidP="00950532" w:rsidRDefault="00740816" w14:paraId="2FF8ED78" w14:textId="77777777">
      <w:pPr>
        <w:rPr>
          <w:rFonts w:ascii="Calibri" w:hAnsi="Calibri" w:cs="Arial"/>
        </w:rPr>
      </w:pPr>
    </w:p>
    <w:p w:rsidRPr="00950532" w:rsidR="00BC71BC" w:rsidP="00BC71BC" w:rsidRDefault="00BC71BC" w14:paraId="3EB69C3D" w14:textId="152BFD35">
      <w:pPr>
        <w:numPr>
          <w:ilvl w:val="1"/>
          <w:numId w:val="2"/>
        </w:numPr>
        <w:rPr>
          <w:rFonts w:ascii="Calibri" w:hAnsi="Calibri" w:cs="Arial"/>
          <w:sz w:val="24"/>
          <w:szCs w:val="24"/>
        </w:rPr>
      </w:pPr>
      <w:r w:rsidRPr="00950532">
        <w:rPr>
          <w:rFonts w:ascii="Calibri" w:hAnsi="Calibri" w:cs="Arial"/>
          <w:sz w:val="24"/>
          <w:szCs w:val="24"/>
        </w:rPr>
        <w:t xml:space="preserve">Encouraging team to join </w:t>
      </w:r>
      <w:r w:rsidRPr="00950532" w:rsidR="00203F6D">
        <w:rPr>
          <w:rFonts w:ascii="Calibri" w:hAnsi="Calibri" w:cs="Arial"/>
          <w:sz w:val="24"/>
          <w:szCs w:val="24"/>
        </w:rPr>
        <w:t xml:space="preserve">new </w:t>
      </w:r>
      <w:r w:rsidRPr="00950532">
        <w:rPr>
          <w:rFonts w:ascii="Calibri" w:hAnsi="Calibri" w:cs="Arial"/>
          <w:sz w:val="24"/>
          <w:szCs w:val="24"/>
        </w:rPr>
        <w:t>“</w:t>
      </w:r>
      <w:proofErr w:type="gramStart"/>
      <w:r w:rsidRPr="00950532" w:rsidR="00950532">
        <w:rPr>
          <w:rFonts w:ascii="Calibri" w:hAnsi="Calibri" w:cs="Arial"/>
          <w:sz w:val="24"/>
          <w:szCs w:val="24"/>
        </w:rPr>
        <w:t>closer ”subcommittee</w:t>
      </w:r>
      <w:proofErr w:type="gramEnd"/>
      <w:r w:rsidRPr="00950532">
        <w:rPr>
          <w:rFonts w:ascii="Calibri" w:hAnsi="Calibri" w:cs="Arial"/>
          <w:sz w:val="24"/>
          <w:szCs w:val="24"/>
        </w:rPr>
        <w:t xml:space="preserve"> that JK is heading up </w:t>
      </w:r>
    </w:p>
    <w:p w:rsidRPr="00950532" w:rsidR="00BC71BC" w:rsidP="00BC71BC" w:rsidRDefault="00BC71BC" w14:paraId="570E83A2" w14:textId="77671ACA">
      <w:pPr>
        <w:numPr>
          <w:ilvl w:val="1"/>
          <w:numId w:val="2"/>
        </w:numPr>
        <w:rPr>
          <w:rFonts w:ascii="Calibri" w:hAnsi="Calibri" w:cs="Arial"/>
          <w:sz w:val="24"/>
          <w:szCs w:val="24"/>
        </w:rPr>
      </w:pPr>
      <w:r w:rsidRPr="00950532">
        <w:rPr>
          <w:rFonts w:ascii="Calibri" w:hAnsi="Calibri" w:cs="Arial"/>
          <w:sz w:val="24"/>
          <w:szCs w:val="24"/>
        </w:rPr>
        <w:t>Carly has been reaching out to TV stations for morning show spots</w:t>
      </w:r>
    </w:p>
    <w:p w:rsidRPr="00950532" w:rsidR="00BC71BC" w:rsidP="00BC71BC" w:rsidRDefault="00810C8C" w14:paraId="29F9CA58" w14:textId="05C5286B">
      <w:pPr>
        <w:numPr>
          <w:ilvl w:val="1"/>
          <w:numId w:val="2"/>
        </w:numPr>
        <w:rPr>
          <w:rFonts w:ascii="Calibri" w:hAnsi="Calibri" w:cs="Arial"/>
          <w:sz w:val="24"/>
          <w:szCs w:val="24"/>
        </w:rPr>
      </w:pPr>
      <w:r w:rsidRPr="00950532">
        <w:rPr>
          <w:rFonts w:ascii="Calibri" w:hAnsi="Calibri" w:cs="Arial"/>
          <w:sz w:val="24"/>
          <w:szCs w:val="24"/>
        </w:rPr>
        <w:t xml:space="preserve">Credit Wellness work has a new marketing plan, website update and focus </w:t>
      </w:r>
    </w:p>
    <w:p w:rsidRPr="00950532" w:rsidR="00D64B06" w:rsidP="00BC71BC" w:rsidRDefault="00D64B06" w14:paraId="708098BD" w14:noSpellErr="1" w14:textId="64F61AB3">
      <w:pPr>
        <w:numPr>
          <w:ilvl w:val="1"/>
          <w:numId w:val="2"/>
        </w:numPr>
        <w:rPr>
          <w:rFonts w:ascii="Calibri" w:hAnsi="Calibri" w:cs="Arial"/>
          <w:sz w:val="24"/>
          <w:szCs w:val="24"/>
        </w:rPr>
      </w:pPr>
      <w:r w:rsidRPr="3E802F9B" w:rsidR="00D64B06">
        <w:rPr>
          <w:rFonts w:ascii="Calibri" w:hAnsi="Calibri" w:cs="Arial"/>
          <w:sz w:val="24"/>
          <w:szCs w:val="24"/>
        </w:rPr>
        <w:t xml:space="preserve">Mark Cohen economic mobility storytelling with St. Louis Magazine is a new opportunity. </w:t>
      </w:r>
      <w:r w:rsidRPr="3E802F9B" w:rsidR="00B57A74">
        <w:rPr>
          <w:rFonts w:ascii="Calibri" w:hAnsi="Calibri" w:cs="Arial"/>
          <w:sz w:val="24"/>
          <w:szCs w:val="24"/>
        </w:rPr>
        <w:t>(they have received a grant from JSMF)</w:t>
      </w:r>
      <w:r w:rsidRPr="3E802F9B" w:rsidR="00F61A7A">
        <w:rPr>
          <w:rFonts w:ascii="Calibri" w:hAnsi="Calibri" w:cs="Arial"/>
          <w:sz w:val="24"/>
          <w:szCs w:val="24"/>
        </w:rPr>
        <w:t xml:space="preserve"> Potential for individual fundraising with this opportunity. </w:t>
      </w:r>
    </w:p>
    <w:p w:rsidRPr="00F61A7A" w:rsidR="00C45702" w:rsidP="00F61A7A" w:rsidRDefault="00C45702" w14:paraId="40EE4FA2" w14:textId="77777777">
      <w:pPr>
        <w:ind w:left="1440"/>
        <w:rPr>
          <w:rFonts w:ascii="Calibri" w:hAnsi="Calibri" w:cs="Arial"/>
          <w:sz w:val="24"/>
          <w:szCs w:val="24"/>
          <w:highlight w:val="yellow"/>
        </w:rPr>
      </w:pPr>
    </w:p>
    <w:p w:rsidR="00C45702" w:rsidP="00705C1E" w:rsidRDefault="00C45702" w14:paraId="1BB319B7" w14:textId="144212EB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Old Business</w:t>
      </w:r>
      <w:r w:rsidR="00D31276">
        <w:rPr>
          <w:rFonts w:ascii="Calibri" w:hAnsi="Calibri" w:cs="Arial"/>
          <w:sz w:val="24"/>
          <w:szCs w:val="24"/>
        </w:rPr>
        <w:t xml:space="preserve"> – Committee meetings will be moving to every other </w:t>
      </w:r>
      <w:proofErr w:type="gramStart"/>
      <w:r w:rsidR="00D31276">
        <w:rPr>
          <w:rFonts w:ascii="Calibri" w:hAnsi="Calibri" w:cs="Arial"/>
          <w:sz w:val="24"/>
          <w:szCs w:val="24"/>
        </w:rPr>
        <w:t>month</w:t>
      </w:r>
      <w:proofErr w:type="gramEnd"/>
      <w:r w:rsidR="00D31276">
        <w:rPr>
          <w:rFonts w:ascii="Calibri" w:hAnsi="Calibri" w:cs="Arial"/>
          <w:sz w:val="24"/>
          <w:szCs w:val="24"/>
        </w:rPr>
        <w:t xml:space="preserve"> and </w:t>
      </w:r>
      <w:r w:rsidR="00F240EB">
        <w:rPr>
          <w:rFonts w:ascii="Calibri" w:hAnsi="Calibri" w:cs="Arial"/>
          <w:sz w:val="24"/>
          <w:szCs w:val="24"/>
        </w:rPr>
        <w:t>Board may meet monthly</w:t>
      </w:r>
    </w:p>
    <w:p w:rsidRPr="00014E93" w:rsidR="0005149F" w:rsidP="00014E93" w:rsidRDefault="0005149F" w14:paraId="063384CA" w14:textId="77777777">
      <w:pPr>
        <w:rPr>
          <w:rFonts w:ascii="Calibri" w:hAnsi="Calibri" w:cs="Arial"/>
        </w:rPr>
      </w:pPr>
    </w:p>
    <w:p w:rsidR="00AC485F" w:rsidP="3E802F9B" w:rsidRDefault="00AC485F" w14:noSpellErr="1" w14:paraId="34D3A13C" w14:textId="546DDE1A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3E802F9B" w:rsidR="00AC485F">
        <w:rPr>
          <w:rFonts w:ascii="Calibri" w:hAnsi="Calibri" w:cs="Arial"/>
          <w:sz w:val="24"/>
          <w:szCs w:val="24"/>
        </w:rPr>
        <w:t>CEO</w:t>
      </w:r>
      <w:r w:rsidRPr="3E802F9B" w:rsidR="0082179F">
        <w:rPr>
          <w:rFonts w:ascii="Calibri" w:hAnsi="Calibri" w:cs="Arial"/>
          <w:sz w:val="24"/>
          <w:szCs w:val="24"/>
        </w:rPr>
        <w:t xml:space="preserve"> Report</w:t>
      </w:r>
      <w:r w:rsidRPr="3E802F9B" w:rsidR="00F61A7A">
        <w:rPr>
          <w:rFonts w:ascii="Calibri" w:hAnsi="Calibri" w:cs="Arial"/>
          <w:sz w:val="24"/>
          <w:szCs w:val="24"/>
        </w:rPr>
        <w:t xml:space="preserve"> </w:t>
      </w:r>
      <w:r w:rsidRPr="3E802F9B" w:rsidR="00B46E19">
        <w:rPr>
          <w:rFonts w:ascii="Calibri" w:hAnsi="Calibri" w:cs="Arial"/>
          <w:sz w:val="24"/>
          <w:szCs w:val="24"/>
        </w:rPr>
        <w:t>–</w:t>
      </w:r>
      <w:r w:rsidRPr="3E802F9B" w:rsidR="00F61A7A">
        <w:rPr>
          <w:rFonts w:ascii="Calibri" w:hAnsi="Calibri" w:cs="Arial"/>
          <w:sz w:val="24"/>
          <w:szCs w:val="24"/>
        </w:rPr>
        <w:t xml:space="preserve"> </w:t>
      </w:r>
      <w:r w:rsidRPr="3E802F9B" w:rsidR="00B46E19">
        <w:rPr>
          <w:rFonts w:ascii="Calibri" w:hAnsi="Calibri" w:cs="Arial"/>
          <w:sz w:val="24"/>
          <w:szCs w:val="24"/>
        </w:rPr>
        <w:t xml:space="preserve">See the full slide deck on the </w:t>
      </w:r>
    </w:p>
    <w:p w:rsidRPr="005369BC" w:rsidR="000F14D8" w:rsidP="005369BC" w:rsidRDefault="000F14D8" w14:paraId="0FC21E9C" w14:textId="25EBA33C">
      <w:pPr>
        <w:pStyle w:val="ListParagraph"/>
        <w:numPr>
          <w:ilvl w:val="0"/>
          <w:numId w:val="49"/>
        </w:numPr>
        <w:rPr>
          <w:rFonts w:ascii="Calibri" w:hAnsi="Calibri" w:cs="Arial"/>
        </w:rPr>
      </w:pPr>
      <w:r w:rsidRPr="005369BC">
        <w:rPr>
          <w:rFonts w:ascii="Calibri" w:hAnsi="Calibri" w:cs="Arial"/>
        </w:rPr>
        <w:t>Mike Sorth suggested talking with Bill Etling at Purina</w:t>
      </w:r>
    </w:p>
    <w:p w:rsidR="635F4DBA" w:rsidP="635F4DBA" w:rsidRDefault="635F4DBA" w14:paraId="275F7A5A" w14:textId="1A58D90D">
      <w:pPr>
        <w:ind w:left="1080"/>
        <w:rPr>
          <w:rFonts w:ascii="Calibri" w:hAnsi="Calibri" w:cs="Arial"/>
          <w:sz w:val="24"/>
          <w:szCs w:val="24"/>
        </w:rPr>
      </w:pPr>
    </w:p>
    <w:p w:rsidR="00046812" w:rsidP="00046812" w:rsidRDefault="00046812" w14:paraId="50882CA1" w14:textId="77777777">
      <w:pPr>
        <w:ind w:left="1080"/>
        <w:rPr>
          <w:rFonts w:ascii="Calibri" w:hAnsi="Calibri" w:cs="Arial"/>
          <w:sz w:val="24"/>
          <w:szCs w:val="24"/>
        </w:rPr>
      </w:pPr>
    </w:p>
    <w:p w:rsidR="00094FB0" w:rsidP="00046812" w:rsidRDefault="00094FB0" w14:paraId="25F905A5" w14:textId="77777777">
      <w:pPr>
        <w:ind w:left="1080"/>
        <w:rPr>
          <w:rFonts w:ascii="Calibri" w:hAnsi="Calibri" w:cs="Arial"/>
          <w:sz w:val="24"/>
          <w:szCs w:val="24"/>
        </w:rPr>
      </w:pPr>
    </w:p>
    <w:p w:rsidR="00094FB0" w:rsidP="00046812" w:rsidRDefault="00094FB0" w14:paraId="6ECDCA5A" w14:textId="77777777">
      <w:pPr>
        <w:ind w:left="1080"/>
        <w:rPr>
          <w:rFonts w:ascii="Calibri" w:hAnsi="Calibri" w:cs="Arial"/>
          <w:sz w:val="24"/>
          <w:szCs w:val="24"/>
        </w:rPr>
      </w:pPr>
    </w:p>
    <w:p w:rsidRPr="00046812" w:rsidR="00880362" w:rsidP="00046812" w:rsidRDefault="00880362" w14:paraId="424733BA" w14:textId="77777777">
      <w:pPr>
        <w:ind w:left="1080"/>
        <w:rPr>
          <w:rFonts w:ascii="Calibri" w:hAnsi="Calibri" w:cs="Arial"/>
          <w:sz w:val="24"/>
          <w:szCs w:val="24"/>
        </w:rPr>
      </w:pPr>
    </w:p>
    <w:p w:rsidR="1B1BDDB6" w:rsidP="635F4DBA" w:rsidRDefault="1B1BDDB6" w14:paraId="49A3001E" w14:textId="4381402F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635F4DBA">
        <w:rPr>
          <w:rFonts w:ascii="Calibri" w:hAnsi="Calibri" w:cs="Arial"/>
          <w:sz w:val="24"/>
          <w:szCs w:val="24"/>
        </w:rPr>
        <w:t>New Business</w:t>
      </w:r>
    </w:p>
    <w:p w:rsidR="00FD68CE" w:rsidP="004B535D" w:rsidRDefault="004B535D" w14:paraId="5A5CFDEC" w14:textId="7167B597">
      <w:pPr>
        <w:numPr>
          <w:ilvl w:val="1"/>
          <w:numId w:val="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Joyce is setting up a side task force that can also include outside members as well as </w:t>
      </w:r>
      <w:r w:rsidR="00046812">
        <w:rPr>
          <w:rFonts w:ascii="Calibri" w:hAnsi="Calibri" w:cs="Arial"/>
          <w:sz w:val="24"/>
          <w:szCs w:val="24"/>
        </w:rPr>
        <w:t>current members to help bring new ideas, new business</w:t>
      </w:r>
      <w:r w:rsidR="00644D09">
        <w:rPr>
          <w:rFonts w:ascii="Calibri" w:hAnsi="Calibri" w:cs="Arial"/>
          <w:sz w:val="24"/>
          <w:szCs w:val="24"/>
        </w:rPr>
        <w:t xml:space="preserve">, etc. </w:t>
      </w:r>
      <w:r w:rsidR="007A4324">
        <w:rPr>
          <w:rFonts w:ascii="Calibri" w:hAnsi="Calibri" w:cs="Arial"/>
          <w:sz w:val="24"/>
          <w:szCs w:val="24"/>
        </w:rPr>
        <w:t xml:space="preserve">Nikki Woelfel mentioned that banks are </w:t>
      </w:r>
      <w:r w:rsidR="00C767B1">
        <w:rPr>
          <w:rFonts w:ascii="Calibri" w:hAnsi="Calibri" w:cs="Arial"/>
          <w:sz w:val="24"/>
          <w:szCs w:val="24"/>
        </w:rPr>
        <w:t xml:space="preserve">“tapped out”, so we need to find other organizations. </w:t>
      </w:r>
      <w:r w:rsidR="003962FA">
        <w:rPr>
          <w:rFonts w:ascii="Calibri" w:hAnsi="Calibri" w:cs="Arial"/>
          <w:sz w:val="24"/>
          <w:szCs w:val="24"/>
        </w:rPr>
        <w:t xml:space="preserve">What other industries are valuable? </w:t>
      </w:r>
      <w:r w:rsidR="00D9474B">
        <w:rPr>
          <w:rFonts w:ascii="Calibri" w:hAnsi="Calibri" w:cs="Arial"/>
          <w:sz w:val="24"/>
          <w:szCs w:val="24"/>
        </w:rPr>
        <w:t xml:space="preserve">Sales? Commercial lenders, etc. </w:t>
      </w:r>
      <w:r w:rsidR="00112621">
        <w:rPr>
          <w:rFonts w:ascii="Calibri" w:hAnsi="Calibri" w:cs="Arial"/>
          <w:sz w:val="24"/>
          <w:szCs w:val="24"/>
        </w:rPr>
        <w:t xml:space="preserve">More to come. Brainstorming meeting </w:t>
      </w:r>
      <w:r w:rsidR="00740816">
        <w:rPr>
          <w:rFonts w:ascii="Calibri" w:hAnsi="Calibri" w:cs="Arial"/>
          <w:sz w:val="24"/>
          <w:szCs w:val="24"/>
        </w:rPr>
        <w:t>is coming</w:t>
      </w:r>
      <w:r w:rsidR="00112621">
        <w:rPr>
          <w:rFonts w:ascii="Calibri" w:hAnsi="Calibri" w:cs="Arial"/>
          <w:sz w:val="24"/>
          <w:szCs w:val="24"/>
        </w:rPr>
        <w:t xml:space="preserve"> in two weeks. </w:t>
      </w:r>
      <w:r w:rsidR="00880362">
        <w:rPr>
          <w:rFonts w:ascii="Calibri" w:hAnsi="Calibri" w:cs="Arial"/>
          <w:sz w:val="24"/>
          <w:szCs w:val="24"/>
        </w:rPr>
        <w:t>(pipeline committee)</w:t>
      </w:r>
      <w:r w:rsidR="00992B82">
        <w:rPr>
          <w:rFonts w:ascii="Calibri" w:hAnsi="Calibri" w:cs="Arial"/>
          <w:sz w:val="24"/>
          <w:szCs w:val="24"/>
        </w:rPr>
        <w:t xml:space="preserve"> </w:t>
      </w:r>
      <w:r w:rsidR="004B67CA">
        <w:rPr>
          <w:rFonts w:ascii="Calibri" w:hAnsi="Calibri" w:cs="Arial"/>
          <w:sz w:val="24"/>
          <w:szCs w:val="24"/>
        </w:rPr>
        <w:t xml:space="preserve">Have board members reach out to their connections to find more </w:t>
      </w:r>
      <w:r w:rsidR="00D06505">
        <w:rPr>
          <w:rFonts w:ascii="Calibri" w:hAnsi="Calibri" w:cs="Arial"/>
          <w:sz w:val="24"/>
          <w:szCs w:val="24"/>
        </w:rPr>
        <w:t xml:space="preserve">ideas, make more connections. </w:t>
      </w:r>
      <w:r w:rsidR="00152E82">
        <w:rPr>
          <w:rFonts w:ascii="Calibri" w:hAnsi="Calibri" w:cs="Arial"/>
          <w:sz w:val="24"/>
          <w:szCs w:val="24"/>
        </w:rPr>
        <w:t xml:space="preserve">New connections must maintain the integrity of PC’s current messaging. </w:t>
      </w:r>
    </w:p>
    <w:p w:rsidR="0003316B" w:rsidP="0003316B" w:rsidRDefault="00880362" w14:paraId="6EB3F1C5" w14:textId="77777777">
      <w:pPr>
        <w:numPr>
          <w:ilvl w:val="1"/>
          <w:numId w:val="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Megan asks that the new committee (ad hoc) has a structure, as other committees do. </w:t>
      </w:r>
    </w:p>
    <w:p w:rsidRPr="0003316B" w:rsidR="1B1BDDB6" w:rsidP="0003316B" w:rsidRDefault="1B1BDDB6" w14:paraId="03433CBB" w14:textId="084EF89F">
      <w:pPr>
        <w:numPr>
          <w:ilvl w:val="1"/>
          <w:numId w:val="2"/>
        </w:numPr>
        <w:rPr>
          <w:rFonts w:ascii="Calibri" w:hAnsi="Calibri" w:cs="Arial"/>
          <w:sz w:val="24"/>
          <w:szCs w:val="24"/>
        </w:rPr>
      </w:pPr>
      <w:r w:rsidRPr="0003316B">
        <w:rPr>
          <w:rFonts w:ascii="Calibri" w:hAnsi="Calibri" w:cs="Arial"/>
          <w:sz w:val="24"/>
          <w:szCs w:val="24"/>
        </w:rPr>
        <w:t>2026 Budget Presentation</w:t>
      </w:r>
      <w:r w:rsidRPr="0003316B" w:rsidR="00A34DA8">
        <w:rPr>
          <w:rFonts w:ascii="Calibri" w:hAnsi="Calibri" w:cs="Arial"/>
          <w:sz w:val="24"/>
          <w:szCs w:val="24"/>
        </w:rPr>
        <w:t xml:space="preserve"> – see </w:t>
      </w:r>
      <w:r w:rsidRPr="0003316B" w:rsidR="0003316B">
        <w:rPr>
          <w:rFonts w:ascii="Calibri" w:hAnsi="Calibri" w:cs="Arial"/>
          <w:sz w:val="24"/>
          <w:szCs w:val="24"/>
        </w:rPr>
        <w:t xml:space="preserve">board portal for full details of document </w:t>
      </w:r>
    </w:p>
    <w:p w:rsidR="0003316B" w:rsidP="0003316B" w:rsidRDefault="00341243" w14:paraId="68316BB1" w14:textId="10D5659C">
      <w:pPr>
        <w:numPr>
          <w:ilvl w:val="2"/>
          <w:numId w:val="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Overview and history </w:t>
      </w:r>
    </w:p>
    <w:p w:rsidR="00341243" w:rsidP="0003316B" w:rsidRDefault="00975EEF" w14:paraId="6F06E2B3" w14:textId="6B28298F">
      <w:pPr>
        <w:numPr>
          <w:ilvl w:val="2"/>
          <w:numId w:val="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Economic trend of 2025 </w:t>
      </w:r>
    </w:p>
    <w:p w:rsidR="00692B33" w:rsidP="0003316B" w:rsidRDefault="00C84A96" w14:paraId="6DED4801" w14:textId="293A534B">
      <w:pPr>
        <w:numPr>
          <w:ilvl w:val="2"/>
          <w:numId w:val="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Shared Hard and Soft Prospects</w:t>
      </w:r>
    </w:p>
    <w:p w:rsidR="00C84A96" w:rsidP="0003316B" w:rsidRDefault="002F1427" w14:paraId="5CFCD553" w14:textId="281F5D9D">
      <w:pPr>
        <w:numPr>
          <w:ilvl w:val="2"/>
          <w:numId w:val="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Active Funding Conversations</w:t>
      </w:r>
    </w:p>
    <w:p w:rsidR="00C26644" w:rsidP="0003316B" w:rsidRDefault="00C26644" w14:paraId="6B4B77FE" w14:textId="3CD15A20" w14:noSpellErr="1">
      <w:pPr>
        <w:numPr>
          <w:ilvl w:val="2"/>
          <w:numId w:val="2"/>
        </w:numPr>
        <w:rPr>
          <w:rFonts w:ascii="Calibri" w:hAnsi="Calibri" w:cs="Arial"/>
          <w:sz w:val="24"/>
          <w:szCs w:val="24"/>
        </w:rPr>
      </w:pPr>
      <w:r w:rsidRPr="3E802F9B" w:rsidR="00C26644">
        <w:rPr>
          <w:rFonts w:ascii="Calibri" w:hAnsi="Calibri" w:cs="Arial"/>
          <w:sz w:val="24"/>
          <w:szCs w:val="24"/>
        </w:rPr>
        <w:t xml:space="preserve">Mergers are </w:t>
      </w:r>
      <w:r w:rsidRPr="3E802F9B" w:rsidR="002B248C">
        <w:rPr>
          <w:rFonts w:ascii="Calibri" w:hAnsi="Calibri" w:cs="Arial"/>
          <w:sz w:val="24"/>
          <w:szCs w:val="24"/>
        </w:rPr>
        <w:t>possibilities – Nikki W</w:t>
      </w:r>
      <w:r w:rsidRPr="3E802F9B" w:rsidR="0007030E">
        <w:rPr>
          <w:rFonts w:ascii="Calibri" w:hAnsi="Calibri" w:cs="Arial"/>
          <w:sz w:val="24"/>
          <w:szCs w:val="24"/>
        </w:rPr>
        <w:t>oelfel</w:t>
      </w:r>
      <w:r w:rsidRPr="3E802F9B" w:rsidR="002B248C">
        <w:rPr>
          <w:rFonts w:ascii="Calibri" w:hAnsi="Calibri" w:cs="Arial"/>
          <w:sz w:val="24"/>
          <w:szCs w:val="24"/>
        </w:rPr>
        <w:t xml:space="preserve"> spoke about RFEC as a possibility</w:t>
      </w:r>
      <w:r w:rsidRPr="3E802F9B" w:rsidR="0007030E">
        <w:rPr>
          <w:rFonts w:ascii="Calibri" w:hAnsi="Calibri" w:cs="Arial"/>
          <w:sz w:val="24"/>
          <w:szCs w:val="24"/>
        </w:rPr>
        <w:t>. PC has pitched a collaboration</w:t>
      </w:r>
      <w:r w:rsidRPr="3E802F9B" w:rsidR="00797646">
        <w:rPr>
          <w:rFonts w:ascii="Calibri" w:hAnsi="Calibri" w:cs="Arial"/>
          <w:sz w:val="24"/>
          <w:szCs w:val="24"/>
        </w:rPr>
        <w:t xml:space="preserve"> and </w:t>
      </w:r>
      <w:r w:rsidRPr="3E802F9B" w:rsidR="00797646">
        <w:rPr>
          <w:rFonts w:ascii="Calibri" w:hAnsi="Calibri" w:cs="Arial"/>
          <w:sz w:val="24"/>
          <w:szCs w:val="24"/>
        </w:rPr>
        <w:t>waiting</w:t>
      </w:r>
      <w:r w:rsidRPr="3E802F9B" w:rsidR="00797646">
        <w:rPr>
          <w:rFonts w:ascii="Calibri" w:hAnsi="Calibri" w:cs="Arial"/>
          <w:sz w:val="24"/>
          <w:szCs w:val="24"/>
        </w:rPr>
        <w:t xml:space="preserve"> for </w:t>
      </w:r>
      <w:r w:rsidRPr="3E802F9B" w:rsidR="0097587C">
        <w:rPr>
          <w:rFonts w:ascii="Calibri" w:hAnsi="Calibri" w:cs="Arial"/>
          <w:sz w:val="24"/>
          <w:szCs w:val="24"/>
        </w:rPr>
        <w:t>response</w:t>
      </w:r>
      <w:r w:rsidRPr="3E802F9B" w:rsidR="0097587C">
        <w:rPr>
          <w:rFonts w:ascii="Calibri" w:hAnsi="Calibri" w:cs="Arial"/>
          <w:sz w:val="24"/>
          <w:szCs w:val="24"/>
        </w:rPr>
        <w:t xml:space="preserve">. </w:t>
      </w:r>
    </w:p>
    <w:p w:rsidR="3E802F9B" w:rsidP="3E802F9B" w:rsidRDefault="3E802F9B" w14:paraId="585363B0" w14:textId="6D02523B">
      <w:pPr>
        <w:numPr>
          <w:ilvl w:val="2"/>
          <w:numId w:val="2"/>
        </w:numPr>
        <w:rPr>
          <w:rFonts w:ascii="Calibri" w:hAnsi="Calibri" w:cs="Arial"/>
          <w:sz w:val="24"/>
          <w:szCs w:val="24"/>
        </w:rPr>
      </w:pPr>
    </w:p>
    <w:p w:rsidR="635F4DBA" w:rsidP="009814F1" w:rsidRDefault="009814F1" w14:paraId="64C1F63F" w14:noSpellErr="1" w14:textId="706CD3B9">
      <w:pPr>
        <w:rPr>
          <w:rFonts w:ascii="Calibri" w:hAnsi="Calibri" w:cs="Arial"/>
          <w:sz w:val="24"/>
          <w:szCs w:val="24"/>
        </w:rPr>
      </w:pPr>
      <w:r w:rsidRPr="2AD87E15" w:rsidR="009814F1">
        <w:rPr>
          <w:rFonts w:ascii="Calibri" w:hAnsi="Calibri" w:cs="Arial"/>
          <w:sz w:val="24"/>
          <w:szCs w:val="24"/>
        </w:rPr>
        <w:t>After reviewing the presentation</w:t>
      </w:r>
      <w:r w:rsidRPr="2AD87E15" w:rsidR="00D50F8E">
        <w:rPr>
          <w:rFonts w:ascii="Calibri" w:hAnsi="Calibri" w:cs="Arial"/>
          <w:sz w:val="24"/>
          <w:szCs w:val="24"/>
        </w:rPr>
        <w:t xml:space="preserve">, </w:t>
      </w:r>
      <w:r w:rsidRPr="2AD87E15" w:rsidR="00740816">
        <w:rPr>
          <w:rFonts w:ascii="Calibri" w:hAnsi="Calibri" w:cs="Arial"/>
          <w:sz w:val="24"/>
          <w:szCs w:val="24"/>
        </w:rPr>
        <w:t>ask</w:t>
      </w:r>
      <w:r w:rsidRPr="2AD87E15" w:rsidR="00D50F8E">
        <w:rPr>
          <w:rFonts w:ascii="Calibri" w:hAnsi="Calibri" w:cs="Arial"/>
          <w:sz w:val="24"/>
          <w:szCs w:val="24"/>
        </w:rPr>
        <w:t xml:space="preserve"> the board </w:t>
      </w:r>
      <w:r w:rsidRPr="2AD87E15" w:rsidR="6095F52C">
        <w:rPr>
          <w:rFonts w:ascii="Calibri" w:hAnsi="Calibri" w:cs="Arial"/>
          <w:sz w:val="24"/>
          <w:szCs w:val="24"/>
        </w:rPr>
        <w:t>to decide</w:t>
      </w:r>
      <w:r w:rsidRPr="2AD87E15" w:rsidR="00D50F8E">
        <w:rPr>
          <w:rFonts w:ascii="Calibri" w:hAnsi="Calibri" w:cs="Arial"/>
          <w:sz w:val="24"/>
          <w:szCs w:val="24"/>
        </w:rPr>
        <w:t xml:space="preserve"> between options A</w:t>
      </w:r>
      <w:r w:rsidRPr="2AD87E15" w:rsidR="00665781">
        <w:rPr>
          <w:rFonts w:ascii="Calibri" w:hAnsi="Calibri" w:cs="Arial"/>
          <w:sz w:val="24"/>
          <w:szCs w:val="24"/>
        </w:rPr>
        <w:t xml:space="preserve"> (hard push, not constricting)</w:t>
      </w:r>
      <w:r w:rsidRPr="2AD87E15" w:rsidR="00D50F8E">
        <w:rPr>
          <w:rFonts w:ascii="Calibri" w:hAnsi="Calibri" w:cs="Arial"/>
          <w:sz w:val="24"/>
          <w:szCs w:val="24"/>
        </w:rPr>
        <w:t>, B</w:t>
      </w:r>
      <w:r w:rsidRPr="2AD87E15" w:rsidR="00665781">
        <w:rPr>
          <w:rFonts w:ascii="Calibri" w:hAnsi="Calibri" w:cs="Arial"/>
          <w:sz w:val="24"/>
          <w:szCs w:val="24"/>
        </w:rPr>
        <w:t xml:space="preserve"> </w:t>
      </w:r>
      <w:r w:rsidRPr="2AD87E15" w:rsidR="00033D0A">
        <w:rPr>
          <w:rFonts w:ascii="Calibri" w:hAnsi="Calibri" w:cs="Arial"/>
          <w:sz w:val="24"/>
          <w:szCs w:val="24"/>
        </w:rPr>
        <w:t>(</w:t>
      </w:r>
      <w:r w:rsidRPr="2AD87E15" w:rsidR="00665781">
        <w:rPr>
          <w:rFonts w:ascii="Calibri" w:hAnsi="Calibri" w:cs="Arial"/>
          <w:sz w:val="24"/>
          <w:szCs w:val="24"/>
        </w:rPr>
        <w:t>constrict, loss of 3 FTE</w:t>
      </w:r>
      <w:r w:rsidRPr="2AD87E15" w:rsidR="00740816">
        <w:rPr>
          <w:rFonts w:ascii="Calibri" w:hAnsi="Calibri" w:cs="Arial"/>
          <w:sz w:val="24"/>
          <w:szCs w:val="24"/>
        </w:rPr>
        <w:t>),</w:t>
      </w:r>
      <w:r w:rsidRPr="2AD87E15" w:rsidR="00D50F8E">
        <w:rPr>
          <w:rFonts w:ascii="Calibri" w:hAnsi="Calibri" w:cs="Arial"/>
          <w:sz w:val="24"/>
          <w:szCs w:val="24"/>
        </w:rPr>
        <w:t xml:space="preserve"> or C</w:t>
      </w:r>
      <w:r w:rsidRPr="2AD87E15" w:rsidR="00033D0A">
        <w:rPr>
          <w:rFonts w:ascii="Calibri" w:hAnsi="Calibri" w:cs="Arial"/>
          <w:sz w:val="24"/>
          <w:szCs w:val="24"/>
        </w:rPr>
        <w:t>, (restrict, loss of 5 FTE)</w:t>
      </w:r>
      <w:r w:rsidRPr="2AD87E15" w:rsidR="00D50F8E">
        <w:rPr>
          <w:rFonts w:ascii="Calibri" w:hAnsi="Calibri" w:cs="Arial"/>
          <w:sz w:val="24"/>
          <w:szCs w:val="24"/>
        </w:rPr>
        <w:t xml:space="preserve">. </w:t>
      </w:r>
    </w:p>
    <w:p w:rsidR="00DC760A" w:rsidP="009814F1" w:rsidRDefault="00DC760A" w14:paraId="5E38818D" w14:textId="77777777">
      <w:pPr>
        <w:rPr>
          <w:rFonts w:ascii="Calibri" w:hAnsi="Calibri" w:cs="Arial"/>
          <w:sz w:val="24"/>
          <w:szCs w:val="24"/>
        </w:rPr>
      </w:pPr>
    </w:p>
    <w:p w:rsidR="00CA623A" w:rsidP="009814F1" w:rsidRDefault="00DC760A" w14:paraId="79DCC9F3" w14:textId="77777777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 xml:space="preserve">Discussion: </w:t>
      </w:r>
    </w:p>
    <w:p w:rsidR="00DC760A" w:rsidP="00CA623A" w:rsidRDefault="00DC760A" w14:paraId="7326C544" w14:textId="2BB5D5EE">
      <w:pPr>
        <w:pStyle w:val="ListParagraph"/>
        <w:numPr>
          <w:ilvl w:val="0"/>
          <w:numId w:val="50"/>
        </w:numPr>
        <w:rPr>
          <w:rFonts w:ascii="Calibri" w:hAnsi="Calibri" w:cs="Arial"/>
        </w:rPr>
      </w:pPr>
      <w:r w:rsidRPr="00CA623A">
        <w:rPr>
          <w:rFonts w:ascii="Calibri" w:hAnsi="Calibri" w:cs="Arial"/>
        </w:rPr>
        <w:t xml:space="preserve">Annual appeal, </w:t>
      </w:r>
      <w:r w:rsidRPr="00CA623A" w:rsidR="00CE4766">
        <w:rPr>
          <w:rFonts w:ascii="Calibri" w:hAnsi="Calibri" w:cs="Arial"/>
        </w:rPr>
        <w:t>we need to boost our individual donor campaign</w:t>
      </w:r>
      <w:r w:rsidRPr="00CA623A" w:rsidR="00B72EBC">
        <w:rPr>
          <w:rFonts w:ascii="Calibri" w:hAnsi="Calibri" w:cs="Arial"/>
        </w:rPr>
        <w:t xml:space="preserve"> STAT. </w:t>
      </w:r>
    </w:p>
    <w:p w:rsidR="00CA623A" w:rsidP="00CA623A" w:rsidRDefault="00CA623A" w14:paraId="75D9021D" w14:noSpellErr="1" w14:textId="16CCB6C4">
      <w:pPr>
        <w:pStyle w:val="ListParagraph"/>
        <w:numPr>
          <w:ilvl w:val="0"/>
          <w:numId w:val="50"/>
        </w:numPr>
        <w:rPr>
          <w:rFonts w:ascii="Calibri" w:hAnsi="Calibri" w:cs="Arial"/>
        </w:rPr>
      </w:pPr>
      <w:r w:rsidRPr="3E802F9B" w:rsidR="00CA623A">
        <w:rPr>
          <w:rFonts w:ascii="Calibri" w:hAnsi="Calibri" w:cs="Arial"/>
        </w:rPr>
        <w:t>Can we do a B</w:t>
      </w:r>
      <w:r w:rsidRPr="3E802F9B" w:rsidR="00A8642C">
        <w:rPr>
          <w:rFonts w:ascii="Calibri" w:hAnsi="Calibri" w:cs="Arial"/>
        </w:rPr>
        <w:t xml:space="preserve">+ </w:t>
      </w:r>
      <w:r w:rsidRPr="3E802F9B" w:rsidR="00A8642C">
        <w:rPr>
          <w:rFonts w:ascii="Calibri" w:hAnsi="Calibri" w:cs="Arial"/>
        </w:rPr>
        <w:t>option</w:t>
      </w:r>
      <w:r w:rsidRPr="3E802F9B" w:rsidR="00A8642C">
        <w:rPr>
          <w:rFonts w:ascii="Calibri" w:hAnsi="Calibri" w:cs="Arial"/>
        </w:rPr>
        <w:t xml:space="preserve">? Go hard through quarter 1 </w:t>
      </w:r>
      <w:r w:rsidRPr="3E802F9B" w:rsidR="00207EAB">
        <w:rPr>
          <w:rFonts w:ascii="Calibri" w:hAnsi="Calibri" w:cs="Arial"/>
        </w:rPr>
        <w:t xml:space="preserve">and see if we can move up to </w:t>
      </w:r>
      <w:r w:rsidRPr="3E802F9B" w:rsidR="00207EAB">
        <w:rPr>
          <w:rFonts w:ascii="Calibri" w:hAnsi="Calibri" w:cs="Arial"/>
        </w:rPr>
        <w:t>option</w:t>
      </w:r>
      <w:r w:rsidRPr="3E802F9B" w:rsidR="00207EAB">
        <w:rPr>
          <w:rFonts w:ascii="Calibri" w:hAnsi="Calibri" w:cs="Arial"/>
        </w:rPr>
        <w:t xml:space="preserve"> A</w:t>
      </w:r>
      <w:r w:rsidRPr="3E802F9B" w:rsidR="00207EAB">
        <w:rPr>
          <w:rFonts w:ascii="Calibri" w:hAnsi="Calibri" w:cs="Arial"/>
        </w:rPr>
        <w:t xml:space="preserve">. </w:t>
      </w:r>
      <w:r w:rsidRPr="3E802F9B" w:rsidR="00FC5094">
        <w:rPr>
          <w:rFonts w:ascii="Calibri" w:hAnsi="Calibri" w:cs="Arial"/>
        </w:rPr>
        <w:t>Possible</w:t>
      </w:r>
      <w:r w:rsidRPr="3E802F9B" w:rsidR="00FC5094">
        <w:rPr>
          <w:rFonts w:ascii="Calibri" w:hAnsi="Calibri" w:cs="Arial"/>
        </w:rPr>
        <w:t xml:space="preserve"> cut 2, m</w:t>
      </w:r>
      <w:r w:rsidRPr="3E802F9B" w:rsidR="008B4158">
        <w:rPr>
          <w:rFonts w:ascii="Calibri" w:hAnsi="Calibri" w:cs="Arial"/>
        </w:rPr>
        <w:t xml:space="preserve">eet and track monthly, do we consider severance? </w:t>
      </w:r>
      <w:r w:rsidRPr="3E802F9B" w:rsidR="61B659A4">
        <w:rPr>
          <w:rFonts w:ascii="Calibri" w:hAnsi="Calibri" w:cs="Arial"/>
        </w:rPr>
        <w:t>Consider v</w:t>
      </w:r>
      <w:r w:rsidRPr="3E802F9B" w:rsidR="008B4158">
        <w:rPr>
          <w:rFonts w:ascii="Calibri" w:hAnsi="Calibri" w:cs="Arial"/>
        </w:rPr>
        <w:t xml:space="preserve">oluntary </w:t>
      </w:r>
      <w:r w:rsidRPr="3E802F9B" w:rsidR="008B4158">
        <w:rPr>
          <w:rFonts w:ascii="Calibri" w:hAnsi="Calibri" w:cs="Arial"/>
        </w:rPr>
        <w:t>layoff</w:t>
      </w:r>
      <w:r w:rsidRPr="3E802F9B" w:rsidR="21B726F7">
        <w:rPr>
          <w:rFonts w:ascii="Calibri" w:hAnsi="Calibri" w:cs="Arial"/>
        </w:rPr>
        <w:t>?</w:t>
      </w:r>
      <w:r w:rsidRPr="3E802F9B" w:rsidR="007A72CF">
        <w:rPr>
          <w:rFonts w:ascii="Calibri" w:hAnsi="Calibri" w:cs="Arial"/>
        </w:rPr>
        <w:t xml:space="preserve">  </w:t>
      </w:r>
    </w:p>
    <w:p w:rsidR="0046267D" w:rsidP="00CA623A" w:rsidRDefault="0046267D" w14:paraId="2B6FE5C9" w14:textId="5867E005">
      <w:pPr>
        <w:pStyle w:val="ListParagraph"/>
        <w:numPr>
          <w:ilvl w:val="0"/>
          <w:numId w:val="50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Wait on </w:t>
      </w:r>
      <w:r w:rsidR="00740816">
        <w:rPr>
          <w:rFonts w:ascii="Calibri" w:hAnsi="Calibri" w:cs="Arial"/>
        </w:rPr>
        <w:t>cuts but</w:t>
      </w:r>
      <w:r>
        <w:rPr>
          <w:rFonts w:ascii="Calibri" w:hAnsi="Calibri" w:cs="Arial"/>
        </w:rPr>
        <w:t xml:space="preserve"> wait on natural attrition. </w:t>
      </w:r>
    </w:p>
    <w:p w:rsidR="002B5096" w:rsidP="00CA623A" w:rsidRDefault="002B5096" w14:paraId="3FB5DA9F" w14:textId="21363F64">
      <w:pPr>
        <w:pStyle w:val="ListParagraph"/>
        <w:numPr>
          <w:ilvl w:val="0"/>
          <w:numId w:val="50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Budget </w:t>
      </w:r>
      <w:r w:rsidR="006576AE">
        <w:rPr>
          <w:rFonts w:ascii="Calibri" w:hAnsi="Calibri" w:cs="Arial"/>
        </w:rPr>
        <w:t>projects no raises, cuts to insurance benefits, professional development</w:t>
      </w:r>
      <w:r w:rsidR="00BB1CAA">
        <w:rPr>
          <w:rFonts w:ascii="Calibri" w:hAnsi="Calibri" w:cs="Arial"/>
        </w:rPr>
        <w:t xml:space="preserve">, </w:t>
      </w:r>
      <w:r w:rsidR="0068798F">
        <w:rPr>
          <w:rFonts w:ascii="Calibri" w:hAnsi="Calibri" w:cs="Arial"/>
        </w:rPr>
        <w:t xml:space="preserve">etc. </w:t>
      </w:r>
    </w:p>
    <w:p w:rsidR="00991CD0" w:rsidP="00CA623A" w:rsidRDefault="00107E2B" w14:paraId="1F9D3675" w14:textId="67FAC7AB">
      <w:pPr>
        <w:pStyle w:val="ListParagraph"/>
        <w:numPr>
          <w:ilvl w:val="0"/>
          <w:numId w:val="50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How to get the word out about Prosperity Connection as a “public charity with a movement behind it”. </w:t>
      </w:r>
      <w:r w:rsidR="004749CB">
        <w:rPr>
          <w:rFonts w:ascii="Calibri" w:hAnsi="Calibri" w:cs="Arial"/>
        </w:rPr>
        <w:t>– Mike Sorth</w:t>
      </w:r>
    </w:p>
    <w:p w:rsidR="004749CB" w:rsidP="00CA623A" w:rsidRDefault="00C90385" w14:paraId="72A1E421" w14:textId="783881CC">
      <w:pPr>
        <w:pStyle w:val="ListParagraph"/>
        <w:numPr>
          <w:ilvl w:val="0"/>
          <w:numId w:val="50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Look at more </w:t>
      </w:r>
      <w:proofErr w:type="gramStart"/>
      <w:r>
        <w:rPr>
          <w:rFonts w:ascii="Calibri" w:hAnsi="Calibri" w:cs="Arial"/>
        </w:rPr>
        <w:t>industries  -</w:t>
      </w:r>
      <w:proofErr w:type="gramEnd"/>
      <w:r>
        <w:rPr>
          <w:rFonts w:ascii="Calibri" w:hAnsi="Calibri" w:cs="Arial"/>
        </w:rPr>
        <w:t xml:space="preserve"> Car dealerships, insurance companies, </w:t>
      </w:r>
    </w:p>
    <w:p w:rsidR="00E70A22" w:rsidP="00E70A22" w:rsidRDefault="00E70A22" w14:paraId="31B04A6F" w14:textId="77777777">
      <w:pPr>
        <w:rPr>
          <w:rFonts w:ascii="Calibri" w:hAnsi="Calibri" w:cs="Arial"/>
        </w:rPr>
      </w:pPr>
    </w:p>
    <w:p w:rsidR="3E802F9B" w:rsidP="3E802F9B" w:rsidRDefault="3E802F9B" w14:paraId="6FF92A88" w14:textId="7D376FE7">
      <w:pPr>
        <w:rPr>
          <w:rFonts w:ascii="Calibri" w:hAnsi="Calibri" w:cs="Arial"/>
        </w:rPr>
      </w:pPr>
    </w:p>
    <w:p w:rsidR="3E802F9B" w:rsidP="3E802F9B" w:rsidRDefault="3E802F9B" w14:paraId="2BC45464" w14:textId="3B2BC130">
      <w:pPr>
        <w:rPr>
          <w:rFonts w:ascii="Calibri" w:hAnsi="Calibri" w:cs="Arial"/>
        </w:rPr>
      </w:pPr>
    </w:p>
    <w:p w:rsidR="3E802F9B" w:rsidP="3E802F9B" w:rsidRDefault="3E802F9B" w14:paraId="059B358F" w14:textId="5A309981">
      <w:pPr>
        <w:rPr>
          <w:rFonts w:ascii="Calibri" w:hAnsi="Calibri" w:cs="Arial"/>
        </w:rPr>
      </w:pPr>
    </w:p>
    <w:p w:rsidR="3E802F9B" w:rsidP="3E802F9B" w:rsidRDefault="3E802F9B" w14:paraId="4A8519FC" w14:textId="019C1155">
      <w:pPr>
        <w:rPr>
          <w:rFonts w:ascii="Calibri" w:hAnsi="Calibri" w:cs="Arial"/>
        </w:rPr>
      </w:pPr>
    </w:p>
    <w:p w:rsidR="3E802F9B" w:rsidP="3E802F9B" w:rsidRDefault="3E802F9B" w14:paraId="13252644" w14:textId="28311B42">
      <w:pPr>
        <w:rPr>
          <w:rFonts w:ascii="Calibri" w:hAnsi="Calibri" w:cs="Arial"/>
        </w:rPr>
      </w:pPr>
    </w:p>
    <w:p w:rsidR="3E802F9B" w:rsidP="3E802F9B" w:rsidRDefault="3E802F9B" w14:paraId="2D3E1C4F" w14:textId="30E242B4">
      <w:pPr>
        <w:rPr>
          <w:rFonts w:ascii="Calibri" w:hAnsi="Calibri" w:cs="Arial"/>
        </w:rPr>
      </w:pPr>
    </w:p>
    <w:p w:rsidR="00E70A22" w:rsidP="00E70A22" w:rsidRDefault="00E70A22" w14:paraId="3AF4F292" w14:textId="5DEE6A1E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Board consensus vote: </w:t>
      </w:r>
      <w:r w:rsidR="0046267D">
        <w:rPr>
          <w:rFonts w:ascii="Calibri" w:hAnsi="Calibri" w:cs="Arial"/>
        </w:rPr>
        <w:t>watch costs</w:t>
      </w:r>
      <w:r w:rsidR="00103B1E">
        <w:rPr>
          <w:rFonts w:ascii="Calibri" w:hAnsi="Calibri" w:cs="Arial"/>
        </w:rPr>
        <w:t xml:space="preserve">, </w:t>
      </w:r>
      <w:r w:rsidR="0046267D">
        <w:rPr>
          <w:rFonts w:ascii="Calibri" w:hAnsi="Calibri" w:cs="Arial"/>
        </w:rPr>
        <w:t xml:space="preserve">starting now, </w:t>
      </w:r>
      <w:r w:rsidR="00DC6042">
        <w:rPr>
          <w:rFonts w:ascii="Calibri" w:hAnsi="Calibri" w:cs="Arial"/>
        </w:rPr>
        <w:t>natural attrition,</w:t>
      </w:r>
      <w:r w:rsidR="00103B1E">
        <w:rPr>
          <w:rFonts w:ascii="Calibri" w:hAnsi="Calibri" w:cs="Arial"/>
        </w:rPr>
        <w:t xml:space="preserve"> no movement until 2026</w:t>
      </w:r>
      <w:r w:rsidR="00F069BA">
        <w:rPr>
          <w:rFonts w:ascii="Calibri" w:hAnsi="Calibri" w:cs="Arial"/>
        </w:rPr>
        <w:t xml:space="preserve"> end of Q1 before</w:t>
      </w:r>
      <w:r w:rsidR="00057F3F">
        <w:rPr>
          <w:rFonts w:ascii="Calibri" w:hAnsi="Calibri" w:cs="Arial"/>
        </w:rPr>
        <w:t>.  Approval of B</w:t>
      </w:r>
      <w:r w:rsidR="00792A91">
        <w:rPr>
          <w:rFonts w:ascii="Calibri" w:hAnsi="Calibri" w:cs="Arial"/>
        </w:rPr>
        <w:t xml:space="preserve">, anticipating cuts, </w:t>
      </w:r>
      <w:r w:rsidR="00830C29">
        <w:rPr>
          <w:rFonts w:ascii="Calibri" w:hAnsi="Calibri" w:cs="Arial"/>
        </w:rPr>
        <w:t xml:space="preserve">and monitoring monthly. </w:t>
      </w:r>
      <w:r w:rsidR="00E17BCD">
        <w:rPr>
          <w:rFonts w:ascii="Calibri" w:hAnsi="Calibri" w:cs="Arial"/>
        </w:rPr>
        <w:t xml:space="preserve">Board will meet monthly and virtual. </w:t>
      </w:r>
      <w:r w:rsidR="00914B79">
        <w:rPr>
          <w:rFonts w:ascii="Calibri" w:hAnsi="Calibri" w:cs="Arial"/>
        </w:rPr>
        <w:t>Carol will roll out the calendar</w:t>
      </w:r>
      <w:r w:rsidR="00350595">
        <w:rPr>
          <w:rFonts w:ascii="Calibri" w:hAnsi="Calibri" w:cs="Arial"/>
        </w:rPr>
        <w:t xml:space="preserve"> updated as of today. </w:t>
      </w:r>
    </w:p>
    <w:p w:rsidR="00546C51" w:rsidP="00E70A22" w:rsidRDefault="00546C51" w14:paraId="7FEFFC39" w14:textId="77777777">
      <w:pPr>
        <w:rPr>
          <w:rFonts w:ascii="Calibri" w:hAnsi="Calibri" w:cs="Arial"/>
        </w:rPr>
      </w:pPr>
    </w:p>
    <w:p w:rsidR="00546C51" w:rsidP="00E70A22" w:rsidRDefault="00546C51" w14:paraId="45B8FFD7" w14:textId="2C57CDD1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Nikki Wo will </w:t>
      </w:r>
      <w:r w:rsidR="00B03BCE">
        <w:rPr>
          <w:rFonts w:ascii="Calibri" w:hAnsi="Calibri" w:cs="Arial"/>
        </w:rPr>
        <w:t xml:space="preserve">speak with </w:t>
      </w:r>
      <w:proofErr w:type="spellStart"/>
      <w:r w:rsidR="00604CC7">
        <w:rPr>
          <w:rFonts w:ascii="Calibri" w:hAnsi="Calibri" w:cs="Arial"/>
        </w:rPr>
        <w:t>Sierhah</w:t>
      </w:r>
      <w:proofErr w:type="spellEnd"/>
      <w:r w:rsidR="00604CC7">
        <w:rPr>
          <w:rFonts w:ascii="Calibri" w:hAnsi="Calibri" w:cs="Arial"/>
        </w:rPr>
        <w:t xml:space="preserve"> Price about </w:t>
      </w:r>
      <w:r w:rsidR="001C059B">
        <w:rPr>
          <w:rFonts w:ascii="Calibri" w:hAnsi="Calibri" w:cs="Arial"/>
        </w:rPr>
        <w:t xml:space="preserve">joining the board.  Kathy will speak with Lynette Watson about becoming the Treasurer as she joins the board. </w:t>
      </w:r>
    </w:p>
    <w:p w:rsidR="001C059B" w:rsidP="00E70A22" w:rsidRDefault="001C059B" w14:paraId="1D59D677" w14:textId="77777777">
      <w:pPr>
        <w:rPr>
          <w:rFonts w:ascii="Calibri" w:hAnsi="Calibri" w:cs="Arial"/>
        </w:rPr>
      </w:pPr>
    </w:p>
    <w:p w:rsidR="00740816" w:rsidP="00E70A22" w:rsidRDefault="00740816" w14:paraId="0CA05CB7" w14:textId="77777777">
      <w:pPr>
        <w:rPr>
          <w:rFonts w:ascii="Calibri" w:hAnsi="Calibri" w:cs="Arial"/>
        </w:rPr>
      </w:pPr>
    </w:p>
    <w:p w:rsidR="00740816" w:rsidP="00E70A22" w:rsidRDefault="00740816" w14:paraId="5F4726C5" w14:textId="77777777">
      <w:pPr>
        <w:rPr>
          <w:rFonts w:ascii="Calibri" w:hAnsi="Calibri" w:cs="Arial"/>
        </w:rPr>
      </w:pPr>
    </w:p>
    <w:p w:rsidR="00740816" w:rsidP="00E70A22" w:rsidRDefault="00740816" w14:paraId="74E470AC" w14:textId="77777777">
      <w:pPr>
        <w:rPr>
          <w:rFonts w:ascii="Calibri" w:hAnsi="Calibri" w:cs="Arial"/>
        </w:rPr>
      </w:pPr>
    </w:p>
    <w:p w:rsidR="00740816" w:rsidP="00E70A22" w:rsidRDefault="00740816" w14:paraId="37009772" w14:textId="77777777">
      <w:pPr>
        <w:rPr>
          <w:rFonts w:ascii="Calibri" w:hAnsi="Calibri" w:cs="Arial"/>
        </w:rPr>
      </w:pPr>
    </w:p>
    <w:p w:rsidRPr="00E70A22" w:rsidR="001C059B" w:rsidP="00E70A22" w:rsidRDefault="001C059B" w14:paraId="0965F7DB" w14:noSpellErr="1" w14:textId="293CC306">
      <w:pPr>
        <w:rPr>
          <w:rFonts w:ascii="Calibri" w:hAnsi="Calibri" w:cs="Arial"/>
        </w:rPr>
      </w:pPr>
      <w:r w:rsidRPr="3E802F9B" w:rsidR="001C059B">
        <w:rPr>
          <w:rFonts w:ascii="Calibri" w:hAnsi="Calibri" w:cs="Arial"/>
          <w:highlight w:val="yellow"/>
        </w:rPr>
        <w:t xml:space="preserve">Eddie has asked for a summary of </w:t>
      </w:r>
      <w:r w:rsidRPr="3E802F9B" w:rsidR="00C82F97">
        <w:rPr>
          <w:rFonts w:ascii="Calibri" w:hAnsi="Calibri" w:cs="Arial"/>
          <w:highlight w:val="yellow"/>
        </w:rPr>
        <w:t xml:space="preserve">the board </w:t>
      </w:r>
      <w:r w:rsidRPr="3E802F9B" w:rsidR="00C82F97">
        <w:rPr>
          <w:rFonts w:ascii="Calibri" w:hAnsi="Calibri" w:cs="Arial"/>
          <w:highlight w:val="yellow"/>
        </w:rPr>
        <w:t>members</w:t>
      </w:r>
      <w:r w:rsidRPr="3E802F9B" w:rsidR="00C82F97">
        <w:rPr>
          <w:rFonts w:ascii="Calibri" w:hAnsi="Calibri" w:cs="Arial"/>
          <w:highlight w:val="yellow"/>
        </w:rPr>
        <w:t xml:space="preserve"> decision regarding A, B, C</w:t>
      </w:r>
      <w:r w:rsidRPr="3E802F9B" w:rsidR="00C82F97">
        <w:rPr>
          <w:rFonts w:ascii="Calibri" w:hAnsi="Calibri" w:cs="Arial"/>
          <w:highlight w:val="yellow"/>
        </w:rPr>
        <w:t xml:space="preserve">. </w:t>
      </w:r>
      <w:r w:rsidRPr="3E802F9B" w:rsidR="003044B1">
        <w:rPr>
          <w:rFonts w:ascii="Calibri" w:hAnsi="Calibri" w:cs="Arial"/>
          <w:highlight w:val="yellow"/>
        </w:rPr>
        <w:t xml:space="preserve"> Create</w:t>
      </w:r>
      <w:r w:rsidRPr="3E802F9B" w:rsidR="003044B1">
        <w:rPr>
          <w:rFonts w:ascii="Calibri" w:hAnsi="Calibri" w:cs="Arial"/>
          <w:highlight w:val="yellow"/>
        </w:rPr>
        <w:t xml:space="preserve"> a summary.</w:t>
      </w:r>
      <w:r w:rsidRPr="3E802F9B" w:rsidR="003044B1">
        <w:rPr>
          <w:rFonts w:ascii="Calibri" w:hAnsi="Calibri" w:cs="Arial"/>
        </w:rPr>
        <w:t xml:space="preserve"> </w:t>
      </w:r>
      <w:r w:rsidRPr="3E802F9B" w:rsidR="00950532">
        <w:rPr>
          <w:rFonts w:ascii="Calibri" w:hAnsi="Calibri" w:cs="Arial"/>
        </w:rPr>
        <w:t>That will be sent via Heather J</w:t>
      </w:r>
      <w:r w:rsidRPr="3E802F9B" w:rsidR="02466EBE">
        <w:rPr>
          <w:rFonts w:ascii="Calibri" w:hAnsi="Calibri" w:cs="Arial"/>
        </w:rPr>
        <w:t xml:space="preserve"> and Carol H. </w:t>
      </w:r>
      <w:r w:rsidRPr="3E802F9B" w:rsidR="00950532">
        <w:rPr>
          <w:rFonts w:ascii="Calibri" w:hAnsi="Calibri" w:cs="Arial"/>
        </w:rPr>
        <w:t xml:space="preserve">along with the minutes from the meeting. </w:t>
      </w:r>
    </w:p>
    <w:p w:rsidRPr="009814F1" w:rsidR="00CA623A" w:rsidP="009814F1" w:rsidRDefault="00CA623A" w14:paraId="2E9F2E09" w14:textId="77777777">
      <w:pPr>
        <w:rPr>
          <w:rFonts w:ascii="Calibri" w:hAnsi="Calibri" w:cs="Arial"/>
          <w:sz w:val="24"/>
          <w:szCs w:val="24"/>
        </w:rPr>
      </w:pPr>
    </w:p>
    <w:p w:rsidRPr="008E33C8" w:rsidR="008E33C8" w:rsidP="00DA1BC5" w:rsidRDefault="008E33C8" w14:paraId="650BE2BA" w14:textId="1D9AE9E6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Adjourn </w:t>
      </w:r>
    </w:p>
    <w:p w:rsidRPr="008E33C8" w:rsidR="001F1D16" w:rsidP="00C4475C" w:rsidRDefault="001F1D16" w14:paraId="596DC6D5" w14:textId="77777777">
      <w:pPr>
        <w:pStyle w:val="ListParagraph"/>
        <w:ind w:left="0"/>
        <w:rPr>
          <w:rFonts w:ascii="Calibri" w:hAnsi="Calibri" w:cs="Arial"/>
        </w:rPr>
      </w:pPr>
    </w:p>
    <w:bookmarkEnd w:id="0"/>
    <w:p w:rsidRPr="00970152" w:rsidR="0055470A" w:rsidP="000D0FC8" w:rsidRDefault="0055470A" w14:paraId="6A0E0FFB" w14:textId="77777777">
      <w:pPr>
        <w:rPr>
          <w:rFonts w:ascii="Calibri" w:hAnsi="Calibri" w:cs="Arial"/>
          <w:sz w:val="24"/>
          <w:szCs w:val="24"/>
        </w:rPr>
      </w:pPr>
    </w:p>
    <w:sectPr w:rsidRPr="00970152" w:rsidR="0055470A">
      <w:headerReference w:type="default" r:id="rId13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710" w:rsidP="003744AA" w:rsidRDefault="00A21710" w14:paraId="0A690984" w14:textId="77777777">
      <w:r>
        <w:separator/>
      </w:r>
    </w:p>
  </w:endnote>
  <w:endnote w:type="continuationSeparator" w:id="0">
    <w:p w:rsidR="00A21710" w:rsidP="003744AA" w:rsidRDefault="00A21710" w14:paraId="35A84063" w14:textId="77777777">
      <w:r>
        <w:continuationSeparator/>
      </w:r>
    </w:p>
  </w:endnote>
  <w:endnote w:type="continuationNotice" w:id="1">
    <w:p w:rsidR="00A21710" w:rsidRDefault="00A21710" w14:paraId="2610603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710" w:rsidP="003744AA" w:rsidRDefault="00A21710" w14:paraId="73A9F9C3" w14:textId="77777777">
      <w:r>
        <w:separator/>
      </w:r>
    </w:p>
  </w:footnote>
  <w:footnote w:type="continuationSeparator" w:id="0">
    <w:p w:rsidR="00A21710" w:rsidP="003744AA" w:rsidRDefault="00A21710" w14:paraId="5197D427" w14:textId="77777777">
      <w:r>
        <w:continuationSeparator/>
      </w:r>
    </w:p>
  </w:footnote>
  <w:footnote w:type="continuationNotice" w:id="1">
    <w:p w:rsidR="00A21710" w:rsidRDefault="00A21710" w14:paraId="0E86B3A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44AA" w:rsidP="003744AA" w:rsidRDefault="002A1916" w14:paraId="66753F97" w14:textId="0A040D7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EE42A2" wp14:editId="28A6368F">
          <wp:simplePos x="0" y="0"/>
          <wp:positionH relativeFrom="margin">
            <wp:align>center</wp:align>
          </wp:positionH>
          <wp:positionV relativeFrom="paragraph">
            <wp:posOffset>409575</wp:posOffset>
          </wp:positionV>
          <wp:extent cx="2200275" cy="6572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64D"/>
    <w:multiLevelType w:val="multilevel"/>
    <w:tmpl w:val="861E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292E89"/>
    <w:multiLevelType w:val="hybridMultilevel"/>
    <w:tmpl w:val="F442407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90C427A"/>
    <w:multiLevelType w:val="hybridMultilevel"/>
    <w:tmpl w:val="0382D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552B89"/>
    <w:multiLevelType w:val="hybridMultilevel"/>
    <w:tmpl w:val="B22249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5F34FB"/>
    <w:multiLevelType w:val="hybridMultilevel"/>
    <w:tmpl w:val="9C587EF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9A81CAC"/>
    <w:multiLevelType w:val="hybridMultilevel"/>
    <w:tmpl w:val="511641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930679"/>
    <w:multiLevelType w:val="hybridMultilevel"/>
    <w:tmpl w:val="7A5478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hint="default" w:ascii="Symbol" w:hAnsi="Symbol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"/>
      <w:lvlJc w:val="left"/>
      <w:pPr>
        <w:tabs>
          <w:tab w:val="num" w:pos="2880"/>
        </w:tabs>
        <w:ind w:left="2880" w:hanging="18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06F214A"/>
    <w:multiLevelType w:val="hybridMultilevel"/>
    <w:tmpl w:val="B4745F4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13E72709"/>
    <w:multiLevelType w:val="hybridMultilevel"/>
    <w:tmpl w:val="723CC4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8D1795"/>
    <w:multiLevelType w:val="hybridMultilevel"/>
    <w:tmpl w:val="DBD418B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 w15:restartNumberingAfterBreak="0">
    <w:nsid w:val="1A1D0D0F"/>
    <w:multiLevelType w:val="hybridMultilevel"/>
    <w:tmpl w:val="3132A3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6F4204"/>
    <w:multiLevelType w:val="hybridMultilevel"/>
    <w:tmpl w:val="E9A4DBFE"/>
    <w:lvl w:ilvl="0" w:tplc="4F1659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011B58"/>
    <w:multiLevelType w:val="hybridMultilevel"/>
    <w:tmpl w:val="503C7B9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DF6217C"/>
    <w:multiLevelType w:val="hybridMultilevel"/>
    <w:tmpl w:val="D5B41CA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984453"/>
    <w:multiLevelType w:val="multilevel"/>
    <w:tmpl w:val="D28A8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0944DC"/>
    <w:multiLevelType w:val="hybridMultilevel"/>
    <w:tmpl w:val="F1584EB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3B4D31"/>
    <w:multiLevelType w:val="hybridMultilevel"/>
    <w:tmpl w:val="11F4FBB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34A0F84"/>
    <w:multiLevelType w:val="multilevel"/>
    <w:tmpl w:val="F07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52A6624"/>
    <w:multiLevelType w:val="hybridMultilevel"/>
    <w:tmpl w:val="70EA55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81E365B"/>
    <w:multiLevelType w:val="hybridMultilevel"/>
    <w:tmpl w:val="DDB2B57A"/>
    <w:lvl w:ilvl="0" w:tplc="C958BC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</w:rPr>
    </w:lvl>
  </w:abstractNum>
  <w:abstractNum w:abstractNumId="20" w15:restartNumberingAfterBreak="0">
    <w:nsid w:val="2AE264C9"/>
    <w:multiLevelType w:val="hybridMultilevel"/>
    <w:tmpl w:val="B3C8851E"/>
    <w:lvl w:ilvl="0" w:tplc="0409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21" w15:restartNumberingAfterBreak="0">
    <w:nsid w:val="2E0C3D3A"/>
    <w:multiLevelType w:val="hybridMultilevel"/>
    <w:tmpl w:val="582E620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34420038"/>
    <w:multiLevelType w:val="hybridMultilevel"/>
    <w:tmpl w:val="E72622A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</w:rPr>
    </w:lvl>
  </w:abstractNum>
  <w:abstractNum w:abstractNumId="23" w15:restartNumberingAfterBreak="0">
    <w:nsid w:val="356D5836"/>
    <w:multiLevelType w:val="hybridMultilevel"/>
    <w:tmpl w:val="A9AEE33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70915FD"/>
    <w:multiLevelType w:val="hybridMultilevel"/>
    <w:tmpl w:val="774069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3DA476FE"/>
    <w:multiLevelType w:val="hybridMultilevel"/>
    <w:tmpl w:val="7C60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407161E0"/>
    <w:multiLevelType w:val="hybridMultilevel"/>
    <w:tmpl w:val="1E588FBC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7" w15:restartNumberingAfterBreak="0">
    <w:nsid w:val="420B684A"/>
    <w:multiLevelType w:val="multilevel"/>
    <w:tmpl w:val="40E6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2796C71"/>
    <w:multiLevelType w:val="hybridMultilevel"/>
    <w:tmpl w:val="DB5E2D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5F46D90"/>
    <w:multiLevelType w:val="hybridMultilevel"/>
    <w:tmpl w:val="098826C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48202A30"/>
    <w:multiLevelType w:val="hybridMultilevel"/>
    <w:tmpl w:val="45D44FE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1" w15:restartNumberingAfterBreak="0">
    <w:nsid w:val="4A7644B9"/>
    <w:multiLevelType w:val="hybridMultilevel"/>
    <w:tmpl w:val="4D62FE0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2" w15:restartNumberingAfterBreak="0">
    <w:nsid w:val="4CDF3C8F"/>
    <w:multiLevelType w:val="hybridMultilevel"/>
    <w:tmpl w:val="FAB0DAD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33" w15:restartNumberingAfterBreak="0">
    <w:nsid w:val="4D9E757C"/>
    <w:multiLevelType w:val="hybridMultilevel"/>
    <w:tmpl w:val="C096AA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DB56FAA"/>
    <w:multiLevelType w:val="hybridMultilevel"/>
    <w:tmpl w:val="405206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3A7460"/>
    <w:multiLevelType w:val="multilevel"/>
    <w:tmpl w:val="C092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70D599F"/>
    <w:multiLevelType w:val="hybridMultilevel"/>
    <w:tmpl w:val="D28A8C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1357B5"/>
    <w:multiLevelType w:val="multilevel"/>
    <w:tmpl w:val="FF58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5BE930EB"/>
    <w:multiLevelType w:val="hybridMultilevel"/>
    <w:tmpl w:val="E5C09A2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0241871"/>
    <w:multiLevelType w:val="hybridMultilevel"/>
    <w:tmpl w:val="D97C12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4AA17DE"/>
    <w:multiLevelType w:val="hybridMultilevel"/>
    <w:tmpl w:val="92EE24B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1" w15:restartNumberingAfterBreak="0">
    <w:nsid w:val="65303325"/>
    <w:multiLevelType w:val="hybridMultilevel"/>
    <w:tmpl w:val="B526F0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55831FF"/>
    <w:multiLevelType w:val="hybridMultilevel"/>
    <w:tmpl w:val="7B4808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7EB75FE"/>
    <w:multiLevelType w:val="hybridMultilevel"/>
    <w:tmpl w:val="C9C4ED1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4" w15:restartNumberingAfterBreak="0">
    <w:nsid w:val="684163D7"/>
    <w:multiLevelType w:val="hybridMultilevel"/>
    <w:tmpl w:val="BED472FA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5" w15:restartNumberingAfterBreak="0">
    <w:nsid w:val="6B100A80"/>
    <w:multiLevelType w:val="hybridMultilevel"/>
    <w:tmpl w:val="1AE40A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A869F6"/>
    <w:multiLevelType w:val="multilevel"/>
    <w:tmpl w:val="C3E8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6F141D3F"/>
    <w:multiLevelType w:val="hybridMultilevel"/>
    <w:tmpl w:val="5F2A6A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8" w15:restartNumberingAfterBreak="0">
    <w:nsid w:val="73567016"/>
    <w:multiLevelType w:val="hybridMultilevel"/>
    <w:tmpl w:val="B4BACAA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9" w15:restartNumberingAfterBreak="0">
    <w:nsid w:val="7A0D0654"/>
    <w:multiLevelType w:val="hybridMultilevel"/>
    <w:tmpl w:val="C87E25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887259122">
    <w:abstractNumId w:val="32"/>
  </w:num>
  <w:num w:numId="2" w16cid:durableId="183519717">
    <w:abstractNumId w:val="11"/>
  </w:num>
  <w:num w:numId="3" w16cid:durableId="320811686">
    <w:abstractNumId w:val="38"/>
  </w:num>
  <w:num w:numId="4" w16cid:durableId="1138573647">
    <w:abstractNumId w:val="36"/>
  </w:num>
  <w:num w:numId="5" w16cid:durableId="1139419917">
    <w:abstractNumId w:val="14"/>
  </w:num>
  <w:num w:numId="6" w16cid:durableId="1244949343">
    <w:abstractNumId w:val="39"/>
  </w:num>
  <w:num w:numId="7" w16cid:durableId="1475296981">
    <w:abstractNumId w:val="16"/>
  </w:num>
  <w:num w:numId="8" w16cid:durableId="959913950">
    <w:abstractNumId w:val="19"/>
  </w:num>
  <w:num w:numId="9" w16cid:durableId="999848804">
    <w:abstractNumId w:val="22"/>
  </w:num>
  <w:num w:numId="10" w16cid:durableId="1872261805">
    <w:abstractNumId w:val="2"/>
  </w:num>
  <w:num w:numId="11" w16cid:durableId="888612658">
    <w:abstractNumId w:val="9"/>
  </w:num>
  <w:num w:numId="12" w16cid:durableId="1698656914">
    <w:abstractNumId w:val="12"/>
  </w:num>
  <w:num w:numId="13" w16cid:durableId="729042705">
    <w:abstractNumId w:val="10"/>
  </w:num>
  <w:num w:numId="14" w16cid:durableId="138543377">
    <w:abstractNumId w:val="44"/>
  </w:num>
  <w:num w:numId="15" w16cid:durableId="352460973">
    <w:abstractNumId w:val="1"/>
  </w:num>
  <w:num w:numId="16" w16cid:durableId="1014769150">
    <w:abstractNumId w:val="3"/>
  </w:num>
  <w:num w:numId="17" w16cid:durableId="906455749">
    <w:abstractNumId w:val="5"/>
  </w:num>
  <w:num w:numId="18" w16cid:durableId="1556356568">
    <w:abstractNumId w:val="41"/>
  </w:num>
  <w:num w:numId="19" w16cid:durableId="248545258">
    <w:abstractNumId w:val="26"/>
  </w:num>
  <w:num w:numId="20" w16cid:durableId="107089384">
    <w:abstractNumId w:val="42"/>
  </w:num>
  <w:num w:numId="21" w16cid:durableId="575481419">
    <w:abstractNumId w:val="17"/>
  </w:num>
  <w:num w:numId="22" w16cid:durableId="1112936962">
    <w:abstractNumId w:val="35"/>
  </w:num>
  <w:num w:numId="23" w16cid:durableId="170996492">
    <w:abstractNumId w:val="46"/>
  </w:num>
  <w:num w:numId="24" w16cid:durableId="289628122">
    <w:abstractNumId w:val="27"/>
  </w:num>
  <w:num w:numId="25" w16cid:durableId="80176965">
    <w:abstractNumId w:val="0"/>
  </w:num>
  <w:num w:numId="26" w16cid:durableId="574782517">
    <w:abstractNumId w:val="37"/>
  </w:num>
  <w:num w:numId="27" w16cid:durableId="1236620777">
    <w:abstractNumId w:val="47"/>
  </w:num>
  <w:num w:numId="28" w16cid:durableId="271205205">
    <w:abstractNumId w:val="8"/>
  </w:num>
  <w:num w:numId="29" w16cid:durableId="1743332286">
    <w:abstractNumId w:val="49"/>
  </w:num>
  <w:num w:numId="30" w16cid:durableId="1644037644">
    <w:abstractNumId w:val="28"/>
  </w:num>
  <w:num w:numId="31" w16cid:durableId="993724993">
    <w:abstractNumId w:val="20"/>
  </w:num>
  <w:num w:numId="32" w16cid:durableId="275330907">
    <w:abstractNumId w:val="13"/>
  </w:num>
  <w:num w:numId="33" w16cid:durableId="1533958859">
    <w:abstractNumId w:val="30"/>
  </w:num>
  <w:num w:numId="34" w16cid:durableId="1608125113">
    <w:abstractNumId w:val="48"/>
  </w:num>
  <w:num w:numId="35" w16cid:durableId="23749447">
    <w:abstractNumId w:val="34"/>
  </w:num>
  <w:num w:numId="36" w16cid:durableId="1967004142">
    <w:abstractNumId w:val="21"/>
  </w:num>
  <w:num w:numId="37" w16cid:durableId="1915970508">
    <w:abstractNumId w:val="40"/>
  </w:num>
  <w:num w:numId="38" w16cid:durableId="1041858349">
    <w:abstractNumId w:val="25"/>
  </w:num>
  <w:num w:numId="39" w16cid:durableId="1905526876">
    <w:abstractNumId w:val="43"/>
  </w:num>
  <w:num w:numId="40" w16cid:durableId="379979020">
    <w:abstractNumId w:val="31"/>
  </w:num>
  <w:num w:numId="41" w16cid:durableId="1175538881">
    <w:abstractNumId w:val="29"/>
  </w:num>
  <w:num w:numId="42" w16cid:durableId="179658849">
    <w:abstractNumId w:val="6"/>
  </w:num>
  <w:num w:numId="43" w16cid:durableId="961378562">
    <w:abstractNumId w:val="4"/>
  </w:num>
  <w:num w:numId="44" w16cid:durableId="198863897">
    <w:abstractNumId w:val="24"/>
  </w:num>
  <w:num w:numId="45" w16cid:durableId="663364332">
    <w:abstractNumId w:val="45"/>
  </w:num>
  <w:num w:numId="46" w16cid:durableId="1858539464">
    <w:abstractNumId w:val="15"/>
  </w:num>
  <w:num w:numId="47" w16cid:durableId="1793357242">
    <w:abstractNumId w:val="23"/>
  </w:num>
  <w:num w:numId="48" w16cid:durableId="1378822443">
    <w:abstractNumId w:val="7"/>
  </w:num>
  <w:num w:numId="49" w16cid:durableId="717358237">
    <w:abstractNumId w:val="18"/>
  </w:num>
  <w:num w:numId="50" w16cid:durableId="150877098">
    <w:abstractNumId w:val="3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E7"/>
    <w:rsid w:val="00007CD3"/>
    <w:rsid w:val="00010517"/>
    <w:rsid w:val="00010F53"/>
    <w:rsid w:val="00014E93"/>
    <w:rsid w:val="00017926"/>
    <w:rsid w:val="00024554"/>
    <w:rsid w:val="0002783A"/>
    <w:rsid w:val="000327A8"/>
    <w:rsid w:val="0003316B"/>
    <w:rsid w:val="00033D0A"/>
    <w:rsid w:val="00036D1B"/>
    <w:rsid w:val="00037C7B"/>
    <w:rsid w:val="00042F6C"/>
    <w:rsid w:val="00046812"/>
    <w:rsid w:val="0005149F"/>
    <w:rsid w:val="00057F3F"/>
    <w:rsid w:val="00064364"/>
    <w:rsid w:val="00065454"/>
    <w:rsid w:val="000666F6"/>
    <w:rsid w:val="0007030E"/>
    <w:rsid w:val="000704A0"/>
    <w:rsid w:val="0007280E"/>
    <w:rsid w:val="00072DCD"/>
    <w:rsid w:val="00076464"/>
    <w:rsid w:val="00076EE3"/>
    <w:rsid w:val="000809F0"/>
    <w:rsid w:val="00084645"/>
    <w:rsid w:val="00090B49"/>
    <w:rsid w:val="00093979"/>
    <w:rsid w:val="00094FB0"/>
    <w:rsid w:val="00097A6B"/>
    <w:rsid w:val="000A2005"/>
    <w:rsid w:val="000A72A1"/>
    <w:rsid w:val="000B3D6B"/>
    <w:rsid w:val="000B6D43"/>
    <w:rsid w:val="000B6DD0"/>
    <w:rsid w:val="000B78E5"/>
    <w:rsid w:val="000C074B"/>
    <w:rsid w:val="000C3CBF"/>
    <w:rsid w:val="000D0FC8"/>
    <w:rsid w:val="000D7248"/>
    <w:rsid w:val="000D769D"/>
    <w:rsid w:val="000E2531"/>
    <w:rsid w:val="000E2D79"/>
    <w:rsid w:val="000E4A7A"/>
    <w:rsid w:val="000E4ECB"/>
    <w:rsid w:val="000E6025"/>
    <w:rsid w:val="000E7DBC"/>
    <w:rsid w:val="000F14D8"/>
    <w:rsid w:val="000F3BCF"/>
    <w:rsid w:val="000F51EC"/>
    <w:rsid w:val="001000BA"/>
    <w:rsid w:val="00103B1E"/>
    <w:rsid w:val="001042C2"/>
    <w:rsid w:val="0010731F"/>
    <w:rsid w:val="00107E2B"/>
    <w:rsid w:val="00111383"/>
    <w:rsid w:val="00112621"/>
    <w:rsid w:val="00116AD5"/>
    <w:rsid w:val="00123010"/>
    <w:rsid w:val="00123629"/>
    <w:rsid w:val="00124015"/>
    <w:rsid w:val="00127896"/>
    <w:rsid w:val="00130235"/>
    <w:rsid w:val="00132EB3"/>
    <w:rsid w:val="00133B7F"/>
    <w:rsid w:val="00141DFE"/>
    <w:rsid w:val="001432E0"/>
    <w:rsid w:val="00146B80"/>
    <w:rsid w:val="00152E82"/>
    <w:rsid w:val="00152F50"/>
    <w:rsid w:val="00157090"/>
    <w:rsid w:val="001643B5"/>
    <w:rsid w:val="001646F2"/>
    <w:rsid w:val="00164B7B"/>
    <w:rsid w:val="0017166C"/>
    <w:rsid w:val="0017288A"/>
    <w:rsid w:val="001858E3"/>
    <w:rsid w:val="00186FC8"/>
    <w:rsid w:val="00191093"/>
    <w:rsid w:val="00191C41"/>
    <w:rsid w:val="00192247"/>
    <w:rsid w:val="001924C4"/>
    <w:rsid w:val="00195202"/>
    <w:rsid w:val="001954B5"/>
    <w:rsid w:val="001B4D13"/>
    <w:rsid w:val="001B52E4"/>
    <w:rsid w:val="001C02A6"/>
    <w:rsid w:val="001C059B"/>
    <w:rsid w:val="001C4F18"/>
    <w:rsid w:val="001D4A0B"/>
    <w:rsid w:val="001D5139"/>
    <w:rsid w:val="001D65B9"/>
    <w:rsid w:val="001D6C76"/>
    <w:rsid w:val="001E0961"/>
    <w:rsid w:val="001E450C"/>
    <w:rsid w:val="001E651C"/>
    <w:rsid w:val="001F000E"/>
    <w:rsid w:val="001F0F13"/>
    <w:rsid w:val="001F1594"/>
    <w:rsid w:val="001F183F"/>
    <w:rsid w:val="001F1D16"/>
    <w:rsid w:val="001F612D"/>
    <w:rsid w:val="00203A43"/>
    <w:rsid w:val="00203F6D"/>
    <w:rsid w:val="00204CF8"/>
    <w:rsid w:val="002061F9"/>
    <w:rsid w:val="00207D81"/>
    <w:rsid w:val="00207EAB"/>
    <w:rsid w:val="002143AE"/>
    <w:rsid w:val="00214B16"/>
    <w:rsid w:val="00216DE0"/>
    <w:rsid w:val="0023118A"/>
    <w:rsid w:val="0023626C"/>
    <w:rsid w:val="00236BB4"/>
    <w:rsid w:val="00237718"/>
    <w:rsid w:val="0024340B"/>
    <w:rsid w:val="00246401"/>
    <w:rsid w:val="00247F25"/>
    <w:rsid w:val="00250B00"/>
    <w:rsid w:val="0025704B"/>
    <w:rsid w:val="00260A65"/>
    <w:rsid w:val="00273B43"/>
    <w:rsid w:val="002815F1"/>
    <w:rsid w:val="0028238E"/>
    <w:rsid w:val="00282E72"/>
    <w:rsid w:val="00283065"/>
    <w:rsid w:val="00283F80"/>
    <w:rsid w:val="00291E00"/>
    <w:rsid w:val="0029247A"/>
    <w:rsid w:val="00294181"/>
    <w:rsid w:val="002970E6"/>
    <w:rsid w:val="002A048D"/>
    <w:rsid w:val="002A1916"/>
    <w:rsid w:val="002A1FF5"/>
    <w:rsid w:val="002A557F"/>
    <w:rsid w:val="002B248C"/>
    <w:rsid w:val="002B5096"/>
    <w:rsid w:val="002B5B25"/>
    <w:rsid w:val="002B6A1A"/>
    <w:rsid w:val="002C3BA8"/>
    <w:rsid w:val="002D04D7"/>
    <w:rsid w:val="002D0EC1"/>
    <w:rsid w:val="002D2749"/>
    <w:rsid w:val="002E2795"/>
    <w:rsid w:val="002F1427"/>
    <w:rsid w:val="002F15A3"/>
    <w:rsid w:val="002F1C11"/>
    <w:rsid w:val="002F24B2"/>
    <w:rsid w:val="002F6F45"/>
    <w:rsid w:val="002F70E9"/>
    <w:rsid w:val="002F7494"/>
    <w:rsid w:val="002F7E39"/>
    <w:rsid w:val="00302261"/>
    <w:rsid w:val="003044B1"/>
    <w:rsid w:val="00304C84"/>
    <w:rsid w:val="00305A1B"/>
    <w:rsid w:val="00307AD3"/>
    <w:rsid w:val="00311AD0"/>
    <w:rsid w:val="00313C61"/>
    <w:rsid w:val="003169F6"/>
    <w:rsid w:val="0031778B"/>
    <w:rsid w:val="0032188E"/>
    <w:rsid w:val="00332145"/>
    <w:rsid w:val="00332A87"/>
    <w:rsid w:val="00332BD6"/>
    <w:rsid w:val="00332F0B"/>
    <w:rsid w:val="003334A6"/>
    <w:rsid w:val="00341243"/>
    <w:rsid w:val="00341E7D"/>
    <w:rsid w:val="00342180"/>
    <w:rsid w:val="003501EB"/>
    <w:rsid w:val="00350595"/>
    <w:rsid w:val="003516EA"/>
    <w:rsid w:val="00351A7D"/>
    <w:rsid w:val="00356247"/>
    <w:rsid w:val="00360042"/>
    <w:rsid w:val="00366756"/>
    <w:rsid w:val="003744AA"/>
    <w:rsid w:val="003753F7"/>
    <w:rsid w:val="00375C0F"/>
    <w:rsid w:val="00375E9B"/>
    <w:rsid w:val="00377EDF"/>
    <w:rsid w:val="00382209"/>
    <w:rsid w:val="003823D4"/>
    <w:rsid w:val="003856AD"/>
    <w:rsid w:val="003868DE"/>
    <w:rsid w:val="003948F3"/>
    <w:rsid w:val="003962FA"/>
    <w:rsid w:val="003A032B"/>
    <w:rsid w:val="003A1904"/>
    <w:rsid w:val="003A1DE7"/>
    <w:rsid w:val="003B3A48"/>
    <w:rsid w:val="003B47C2"/>
    <w:rsid w:val="003B6587"/>
    <w:rsid w:val="003B6D77"/>
    <w:rsid w:val="003B7EA8"/>
    <w:rsid w:val="003D62C3"/>
    <w:rsid w:val="003D6DBA"/>
    <w:rsid w:val="003D7BC1"/>
    <w:rsid w:val="003E4B90"/>
    <w:rsid w:val="003E61F8"/>
    <w:rsid w:val="003F05FC"/>
    <w:rsid w:val="003F26B4"/>
    <w:rsid w:val="00401297"/>
    <w:rsid w:val="00414EA4"/>
    <w:rsid w:val="00417C18"/>
    <w:rsid w:val="00422282"/>
    <w:rsid w:val="00425EBA"/>
    <w:rsid w:val="00434C64"/>
    <w:rsid w:val="00447CA7"/>
    <w:rsid w:val="00451663"/>
    <w:rsid w:val="004517F0"/>
    <w:rsid w:val="0045397E"/>
    <w:rsid w:val="0046267D"/>
    <w:rsid w:val="0046442C"/>
    <w:rsid w:val="00465065"/>
    <w:rsid w:val="004666C3"/>
    <w:rsid w:val="00472317"/>
    <w:rsid w:val="00473BB4"/>
    <w:rsid w:val="0047436B"/>
    <w:rsid w:val="004749CB"/>
    <w:rsid w:val="00477085"/>
    <w:rsid w:val="00481078"/>
    <w:rsid w:val="00482AC3"/>
    <w:rsid w:val="00484F64"/>
    <w:rsid w:val="004852D3"/>
    <w:rsid w:val="00490F7D"/>
    <w:rsid w:val="0049223E"/>
    <w:rsid w:val="00493EEF"/>
    <w:rsid w:val="00495322"/>
    <w:rsid w:val="004955A0"/>
    <w:rsid w:val="00496D2A"/>
    <w:rsid w:val="00497560"/>
    <w:rsid w:val="004A35CC"/>
    <w:rsid w:val="004A53FA"/>
    <w:rsid w:val="004A5F42"/>
    <w:rsid w:val="004B038F"/>
    <w:rsid w:val="004B11AF"/>
    <w:rsid w:val="004B4190"/>
    <w:rsid w:val="004B41C7"/>
    <w:rsid w:val="004B535D"/>
    <w:rsid w:val="004B67CA"/>
    <w:rsid w:val="004B6926"/>
    <w:rsid w:val="004D3107"/>
    <w:rsid w:val="004D3E24"/>
    <w:rsid w:val="004E1151"/>
    <w:rsid w:val="004F44D0"/>
    <w:rsid w:val="004F4D33"/>
    <w:rsid w:val="004F6F13"/>
    <w:rsid w:val="00500885"/>
    <w:rsid w:val="0050247E"/>
    <w:rsid w:val="00502DC1"/>
    <w:rsid w:val="005066A5"/>
    <w:rsid w:val="00506784"/>
    <w:rsid w:val="00506919"/>
    <w:rsid w:val="005134D0"/>
    <w:rsid w:val="00517FD5"/>
    <w:rsid w:val="00521290"/>
    <w:rsid w:val="0052344D"/>
    <w:rsid w:val="00523501"/>
    <w:rsid w:val="00524F2A"/>
    <w:rsid w:val="005258BC"/>
    <w:rsid w:val="00527101"/>
    <w:rsid w:val="00533D36"/>
    <w:rsid w:val="00534F3C"/>
    <w:rsid w:val="005369BC"/>
    <w:rsid w:val="0054323B"/>
    <w:rsid w:val="00544A25"/>
    <w:rsid w:val="005464AC"/>
    <w:rsid w:val="00546C51"/>
    <w:rsid w:val="005471C4"/>
    <w:rsid w:val="0054794E"/>
    <w:rsid w:val="0055470A"/>
    <w:rsid w:val="00566E31"/>
    <w:rsid w:val="00572A26"/>
    <w:rsid w:val="0058139C"/>
    <w:rsid w:val="00587A52"/>
    <w:rsid w:val="0059697A"/>
    <w:rsid w:val="005A3E8F"/>
    <w:rsid w:val="005A4788"/>
    <w:rsid w:val="005A549D"/>
    <w:rsid w:val="005A6042"/>
    <w:rsid w:val="005A736C"/>
    <w:rsid w:val="005B0F29"/>
    <w:rsid w:val="005B1F52"/>
    <w:rsid w:val="005B39D4"/>
    <w:rsid w:val="005B41BA"/>
    <w:rsid w:val="005B61EB"/>
    <w:rsid w:val="005C726A"/>
    <w:rsid w:val="005D0E5B"/>
    <w:rsid w:val="005D6D12"/>
    <w:rsid w:val="005E02A4"/>
    <w:rsid w:val="005E37D5"/>
    <w:rsid w:val="005E5233"/>
    <w:rsid w:val="005E597F"/>
    <w:rsid w:val="005F0337"/>
    <w:rsid w:val="005F09C5"/>
    <w:rsid w:val="005F5182"/>
    <w:rsid w:val="00601205"/>
    <w:rsid w:val="006017C5"/>
    <w:rsid w:val="00602646"/>
    <w:rsid w:val="00604CC7"/>
    <w:rsid w:val="006110C4"/>
    <w:rsid w:val="00611B21"/>
    <w:rsid w:val="006168A2"/>
    <w:rsid w:val="0061729A"/>
    <w:rsid w:val="006242D6"/>
    <w:rsid w:val="006339FD"/>
    <w:rsid w:val="006420F9"/>
    <w:rsid w:val="00644D09"/>
    <w:rsid w:val="006463DB"/>
    <w:rsid w:val="006576AE"/>
    <w:rsid w:val="00661B24"/>
    <w:rsid w:val="00665781"/>
    <w:rsid w:val="00667580"/>
    <w:rsid w:val="00672B17"/>
    <w:rsid w:val="006738B4"/>
    <w:rsid w:val="00680EA8"/>
    <w:rsid w:val="006835EC"/>
    <w:rsid w:val="00686845"/>
    <w:rsid w:val="0068798F"/>
    <w:rsid w:val="00692B33"/>
    <w:rsid w:val="006A05BB"/>
    <w:rsid w:val="006A0B96"/>
    <w:rsid w:val="006A23CC"/>
    <w:rsid w:val="006A7340"/>
    <w:rsid w:val="006B12D8"/>
    <w:rsid w:val="006B15A2"/>
    <w:rsid w:val="006B183B"/>
    <w:rsid w:val="006B300F"/>
    <w:rsid w:val="006B351F"/>
    <w:rsid w:val="006B3A7C"/>
    <w:rsid w:val="006B4D6C"/>
    <w:rsid w:val="006B6A66"/>
    <w:rsid w:val="006C3682"/>
    <w:rsid w:val="006C640D"/>
    <w:rsid w:val="006E270C"/>
    <w:rsid w:val="006E339E"/>
    <w:rsid w:val="006E5345"/>
    <w:rsid w:val="006E655D"/>
    <w:rsid w:val="006F092C"/>
    <w:rsid w:val="006F1FE7"/>
    <w:rsid w:val="006F27A7"/>
    <w:rsid w:val="006F3962"/>
    <w:rsid w:val="006F5F58"/>
    <w:rsid w:val="006F74E6"/>
    <w:rsid w:val="007009C8"/>
    <w:rsid w:val="00703020"/>
    <w:rsid w:val="00705C1E"/>
    <w:rsid w:val="00707EC6"/>
    <w:rsid w:val="00713121"/>
    <w:rsid w:val="00717486"/>
    <w:rsid w:val="00722226"/>
    <w:rsid w:val="00722C61"/>
    <w:rsid w:val="00723C02"/>
    <w:rsid w:val="0072578A"/>
    <w:rsid w:val="00725F7E"/>
    <w:rsid w:val="00733501"/>
    <w:rsid w:val="00736EAC"/>
    <w:rsid w:val="00740816"/>
    <w:rsid w:val="00740B6D"/>
    <w:rsid w:val="00750388"/>
    <w:rsid w:val="00753572"/>
    <w:rsid w:val="0075477B"/>
    <w:rsid w:val="0075519C"/>
    <w:rsid w:val="00755BAA"/>
    <w:rsid w:val="007570B8"/>
    <w:rsid w:val="00757349"/>
    <w:rsid w:val="0076405D"/>
    <w:rsid w:val="00764DA7"/>
    <w:rsid w:val="007660BB"/>
    <w:rsid w:val="00771DB5"/>
    <w:rsid w:val="00774A36"/>
    <w:rsid w:val="00777DDC"/>
    <w:rsid w:val="0078233B"/>
    <w:rsid w:val="007828B3"/>
    <w:rsid w:val="00783552"/>
    <w:rsid w:val="00787617"/>
    <w:rsid w:val="00787708"/>
    <w:rsid w:val="00790D26"/>
    <w:rsid w:val="00792A91"/>
    <w:rsid w:val="0079463F"/>
    <w:rsid w:val="00796694"/>
    <w:rsid w:val="00797646"/>
    <w:rsid w:val="00797979"/>
    <w:rsid w:val="007A05DE"/>
    <w:rsid w:val="007A0836"/>
    <w:rsid w:val="007A0922"/>
    <w:rsid w:val="007A1E77"/>
    <w:rsid w:val="007A4324"/>
    <w:rsid w:val="007A6435"/>
    <w:rsid w:val="007A72CF"/>
    <w:rsid w:val="007A7616"/>
    <w:rsid w:val="007B13CD"/>
    <w:rsid w:val="007B25E0"/>
    <w:rsid w:val="007B3CEB"/>
    <w:rsid w:val="007B6381"/>
    <w:rsid w:val="007C44F9"/>
    <w:rsid w:val="007D22C5"/>
    <w:rsid w:val="007D5978"/>
    <w:rsid w:val="007E131C"/>
    <w:rsid w:val="007E1C67"/>
    <w:rsid w:val="007E22C6"/>
    <w:rsid w:val="007E2E6B"/>
    <w:rsid w:val="007E6D25"/>
    <w:rsid w:val="007F5598"/>
    <w:rsid w:val="007F66A7"/>
    <w:rsid w:val="00801243"/>
    <w:rsid w:val="0080389C"/>
    <w:rsid w:val="00805B4E"/>
    <w:rsid w:val="00810C8C"/>
    <w:rsid w:val="00817598"/>
    <w:rsid w:val="0082179F"/>
    <w:rsid w:val="00826E8F"/>
    <w:rsid w:val="00830C29"/>
    <w:rsid w:val="0083478E"/>
    <w:rsid w:val="00843CD9"/>
    <w:rsid w:val="00845ED0"/>
    <w:rsid w:val="008503F3"/>
    <w:rsid w:val="00851316"/>
    <w:rsid w:val="00853B9F"/>
    <w:rsid w:val="00853EE8"/>
    <w:rsid w:val="008673D8"/>
    <w:rsid w:val="008679E0"/>
    <w:rsid w:val="00871B3C"/>
    <w:rsid w:val="008751C4"/>
    <w:rsid w:val="00880362"/>
    <w:rsid w:val="008818E5"/>
    <w:rsid w:val="00882BCE"/>
    <w:rsid w:val="00883331"/>
    <w:rsid w:val="008845D0"/>
    <w:rsid w:val="008A11AB"/>
    <w:rsid w:val="008A4910"/>
    <w:rsid w:val="008A7385"/>
    <w:rsid w:val="008B0A88"/>
    <w:rsid w:val="008B4158"/>
    <w:rsid w:val="008B56CC"/>
    <w:rsid w:val="008B76E8"/>
    <w:rsid w:val="008C20CA"/>
    <w:rsid w:val="008C2B0B"/>
    <w:rsid w:val="008C3106"/>
    <w:rsid w:val="008C520D"/>
    <w:rsid w:val="008C6EB6"/>
    <w:rsid w:val="008D3216"/>
    <w:rsid w:val="008D5AA4"/>
    <w:rsid w:val="008E169E"/>
    <w:rsid w:val="008E20FD"/>
    <w:rsid w:val="008E262C"/>
    <w:rsid w:val="008E33C8"/>
    <w:rsid w:val="008E4556"/>
    <w:rsid w:val="008E50B7"/>
    <w:rsid w:val="008E580B"/>
    <w:rsid w:val="008F05E8"/>
    <w:rsid w:val="008F2210"/>
    <w:rsid w:val="00914B79"/>
    <w:rsid w:val="009204D7"/>
    <w:rsid w:val="00927ED8"/>
    <w:rsid w:val="0093145D"/>
    <w:rsid w:val="00940DFF"/>
    <w:rsid w:val="00943B1D"/>
    <w:rsid w:val="009467FA"/>
    <w:rsid w:val="0094768A"/>
    <w:rsid w:val="009504D5"/>
    <w:rsid w:val="00950532"/>
    <w:rsid w:val="009515D6"/>
    <w:rsid w:val="009530E4"/>
    <w:rsid w:val="009541F9"/>
    <w:rsid w:val="00957968"/>
    <w:rsid w:val="00964E70"/>
    <w:rsid w:val="00966BCD"/>
    <w:rsid w:val="009672D9"/>
    <w:rsid w:val="00970152"/>
    <w:rsid w:val="00970245"/>
    <w:rsid w:val="00970545"/>
    <w:rsid w:val="00970971"/>
    <w:rsid w:val="00972E09"/>
    <w:rsid w:val="0097587C"/>
    <w:rsid w:val="00975ED3"/>
    <w:rsid w:val="00975EEF"/>
    <w:rsid w:val="00977169"/>
    <w:rsid w:val="009803DC"/>
    <w:rsid w:val="009804E5"/>
    <w:rsid w:val="009814F1"/>
    <w:rsid w:val="00981A74"/>
    <w:rsid w:val="00983AF3"/>
    <w:rsid w:val="00983B6F"/>
    <w:rsid w:val="00986661"/>
    <w:rsid w:val="00987CF4"/>
    <w:rsid w:val="0099048A"/>
    <w:rsid w:val="00991CD0"/>
    <w:rsid w:val="00992B82"/>
    <w:rsid w:val="009A0487"/>
    <w:rsid w:val="009A3989"/>
    <w:rsid w:val="009A5742"/>
    <w:rsid w:val="009B034B"/>
    <w:rsid w:val="009B072E"/>
    <w:rsid w:val="009C46C7"/>
    <w:rsid w:val="009C5FC1"/>
    <w:rsid w:val="009C7AE2"/>
    <w:rsid w:val="009D4DB6"/>
    <w:rsid w:val="009D7966"/>
    <w:rsid w:val="009E1201"/>
    <w:rsid w:val="009E1453"/>
    <w:rsid w:val="009E3C6E"/>
    <w:rsid w:val="009F0DED"/>
    <w:rsid w:val="009F2431"/>
    <w:rsid w:val="009F7990"/>
    <w:rsid w:val="00A0073E"/>
    <w:rsid w:val="00A0174A"/>
    <w:rsid w:val="00A02A0B"/>
    <w:rsid w:val="00A03800"/>
    <w:rsid w:val="00A07450"/>
    <w:rsid w:val="00A12877"/>
    <w:rsid w:val="00A21710"/>
    <w:rsid w:val="00A25161"/>
    <w:rsid w:val="00A254EE"/>
    <w:rsid w:val="00A33CA7"/>
    <w:rsid w:val="00A34DA8"/>
    <w:rsid w:val="00A366D0"/>
    <w:rsid w:val="00A42325"/>
    <w:rsid w:val="00A43885"/>
    <w:rsid w:val="00A43A42"/>
    <w:rsid w:val="00A47637"/>
    <w:rsid w:val="00A51588"/>
    <w:rsid w:val="00A51BC7"/>
    <w:rsid w:val="00A523E6"/>
    <w:rsid w:val="00A64993"/>
    <w:rsid w:val="00A709C6"/>
    <w:rsid w:val="00A73C5C"/>
    <w:rsid w:val="00A80315"/>
    <w:rsid w:val="00A821C3"/>
    <w:rsid w:val="00A84C73"/>
    <w:rsid w:val="00A8642C"/>
    <w:rsid w:val="00A87D17"/>
    <w:rsid w:val="00A9124B"/>
    <w:rsid w:val="00A928F9"/>
    <w:rsid w:val="00A9645D"/>
    <w:rsid w:val="00AA2E6C"/>
    <w:rsid w:val="00AA47E1"/>
    <w:rsid w:val="00AB0385"/>
    <w:rsid w:val="00AB419D"/>
    <w:rsid w:val="00AB6153"/>
    <w:rsid w:val="00AC15A8"/>
    <w:rsid w:val="00AC178F"/>
    <w:rsid w:val="00AC1E1D"/>
    <w:rsid w:val="00AC3AB3"/>
    <w:rsid w:val="00AC485F"/>
    <w:rsid w:val="00AD3970"/>
    <w:rsid w:val="00AD4871"/>
    <w:rsid w:val="00AD5145"/>
    <w:rsid w:val="00AD55CA"/>
    <w:rsid w:val="00AD649A"/>
    <w:rsid w:val="00AE0E8F"/>
    <w:rsid w:val="00AE1C8A"/>
    <w:rsid w:val="00AE38E0"/>
    <w:rsid w:val="00AE39DD"/>
    <w:rsid w:val="00AE3D25"/>
    <w:rsid w:val="00AE694C"/>
    <w:rsid w:val="00AF1B47"/>
    <w:rsid w:val="00AF2300"/>
    <w:rsid w:val="00AF283F"/>
    <w:rsid w:val="00AF4D3B"/>
    <w:rsid w:val="00AF7078"/>
    <w:rsid w:val="00B03BCE"/>
    <w:rsid w:val="00B0472C"/>
    <w:rsid w:val="00B05530"/>
    <w:rsid w:val="00B2144E"/>
    <w:rsid w:val="00B21692"/>
    <w:rsid w:val="00B22E4F"/>
    <w:rsid w:val="00B22E85"/>
    <w:rsid w:val="00B236EE"/>
    <w:rsid w:val="00B262A3"/>
    <w:rsid w:val="00B263C8"/>
    <w:rsid w:val="00B313E8"/>
    <w:rsid w:val="00B40106"/>
    <w:rsid w:val="00B423E4"/>
    <w:rsid w:val="00B46E19"/>
    <w:rsid w:val="00B561BE"/>
    <w:rsid w:val="00B57A74"/>
    <w:rsid w:val="00B626C2"/>
    <w:rsid w:val="00B6456D"/>
    <w:rsid w:val="00B657B2"/>
    <w:rsid w:val="00B70DC1"/>
    <w:rsid w:val="00B72EBC"/>
    <w:rsid w:val="00B747F6"/>
    <w:rsid w:val="00B846F3"/>
    <w:rsid w:val="00B91693"/>
    <w:rsid w:val="00B92489"/>
    <w:rsid w:val="00B93B37"/>
    <w:rsid w:val="00BA1376"/>
    <w:rsid w:val="00BB1CAA"/>
    <w:rsid w:val="00BB428E"/>
    <w:rsid w:val="00BB6961"/>
    <w:rsid w:val="00BB6A92"/>
    <w:rsid w:val="00BB7142"/>
    <w:rsid w:val="00BB7D27"/>
    <w:rsid w:val="00BC244F"/>
    <w:rsid w:val="00BC71BC"/>
    <w:rsid w:val="00BD7B6E"/>
    <w:rsid w:val="00BD7D37"/>
    <w:rsid w:val="00BE0A08"/>
    <w:rsid w:val="00BE356E"/>
    <w:rsid w:val="00BE47FA"/>
    <w:rsid w:val="00C00FB9"/>
    <w:rsid w:val="00C1084E"/>
    <w:rsid w:val="00C14E0A"/>
    <w:rsid w:val="00C15F40"/>
    <w:rsid w:val="00C23515"/>
    <w:rsid w:val="00C26644"/>
    <w:rsid w:val="00C327F6"/>
    <w:rsid w:val="00C402EA"/>
    <w:rsid w:val="00C41F5F"/>
    <w:rsid w:val="00C4475C"/>
    <w:rsid w:val="00C451CE"/>
    <w:rsid w:val="00C45702"/>
    <w:rsid w:val="00C45E30"/>
    <w:rsid w:val="00C5115C"/>
    <w:rsid w:val="00C54229"/>
    <w:rsid w:val="00C54DF1"/>
    <w:rsid w:val="00C5631A"/>
    <w:rsid w:val="00C656EF"/>
    <w:rsid w:val="00C67603"/>
    <w:rsid w:val="00C75635"/>
    <w:rsid w:val="00C767B1"/>
    <w:rsid w:val="00C82085"/>
    <w:rsid w:val="00C821EE"/>
    <w:rsid w:val="00C82F97"/>
    <w:rsid w:val="00C84489"/>
    <w:rsid w:val="00C8483E"/>
    <w:rsid w:val="00C84A96"/>
    <w:rsid w:val="00C8707A"/>
    <w:rsid w:val="00C90385"/>
    <w:rsid w:val="00CA2D53"/>
    <w:rsid w:val="00CA390F"/>
    <w:rsid w:val="00CA4477"/>
    <w:rsid w:val="00CA623A"/>
    <w:rsid w:val="00CB07B2"/>
    <w:rsid w:val="00CB0FC4"/>
    <w:rsid w:val="00CD20E1"/>
    <w:rsid w:val="00CD3700"/>
    <w:rsid w:val="00CD3EDB"/>
    <w:rsid w:val="00CE12D7"/>
    <w:rsid w:val="00CE3CE8"/>
    <w:rsid w:val="00CE4766"/>
    <w:rsid w:val="00CE4881"/>
    <w:rsid w:val="00CF0A8D"/>
    <w:rsid w:val="00D044CF"/>
    <w:rsid w:val="00D04AC3"/>
    <w:rsid w:val="00D06505"/>
    <w:rsid w:val="00D11715"/>
    <w:rsid w:val="00D22C64"/>
    <w:rsid w:val="00D24F51"/>
    <w:rsid w:val="00D25823"/>
    <w:rsid w:val="00D26881"/>
    <w:rsid w:val="00D31276"/>
    <w:rsid w:val="00D31504"/>
    <w:rsid w:val="00D32321"/>
    <w:rsid w:val="00D325F5"/>
    <w:rsid w:val="00D328B7"/>
    <w:rsid w:val="00D36467"/>
    <w:rsid w:val="00D40BA4"/>
    <w:rsid w:val="00D41BD2"/>
    <w:rsid w:val="00D42362"/>
    <w:rsid w:val="00D433A7"/>
    <w:rsid w:val="00D4430F"/>
    <w:rsid w:val="00D45B74"/>
    <w:rsid w:val="00D46166"/>
    <w:rsid w:val="00D50F8E"/>
    <w:rsid w:val="00D515BF"/>
    <w:rsid w:val="00D61403"/>
    <w:rsid w:val="00D64B06"/>
    <w:rsid w:val="00D64E3D"/>
    <w:rsid w:val="00D65E38"/>
    <w:rsid w:val="00D70A14"/>
    <w:rsid w:val="00D73F65"/>
    <w:rsid w:val="00D90E7E"/>
    <w:rsid w:val="00D9474B"/>
    <w:rsid w:val="00DA1BC5"/>
    <w:rsid w:val="00DA22F8"/>
    <w:rsid w:val="00DA330A"/>
    <w:rsid w:val="00DA7980"/>
    <w:rsid w:val="00DC15B4"/>
    <w:rsid w:val="00DC3A9F"/>
    <w:rsid w:val="00DC5E72"/>
    <w:rsid w:val="00DC6042"/>
    <w:rsid w:val="00DC7318"/>
    <w:rsid w:val="00DC760A"/>
    <w:rsid w:val="00DD01C8"/>
    <w:rsid w:val="00DD252A"/>
    <w:rsid w:val="00DD4451"/>
    <w:rsid w:val="00DD6105"/>
    <w:rsid w:val="00DE245E"/>
    <w:rsid w:val="00DE2D52"/>
    <w:rsid w:val="00DE42E1"/>
    <w:rsid w:val="00DE55A4"/>
    <w:rsid w:val="00DE5681"/>
    <w:rsid w:val="00DE6453"/>
    <w:rsid w:val="00DF14D8"/>
    <w:rsid w:val="00DF3E0F"/>
    <w:rsid w:val="00DF578B"/>
    <w:rsid w:val="00E01D68"/>
    <w:rsid w:val="00E02ECA"/>
    <w:rsid w:val="00E0353F"/>
    <w:rsid w:val="00E0444A"/>
    <w:rsid w:val="00E0744C"/>
    <w:rsid w:val="00E10BA9"/>
    <w:rsid w:val="00E144AC"/>
    <w:rsid w:val="00E14814"/>
    <w:rsid w:val="00E14A60"/>
    <w:rsid w:val="00E15702"/>
    <w:rsid w:val="00E17BCD"/>
    <w:rsid w:val="00E217FF"/>
    <w:rsid w:val="00E2569E"/>
    <w:rsid w:val="00E25F38"/>
    <w:rsid w:val="00E33412"/>
    <w:rsid w:val="00E34701"/>
    <w:rsid w:val="00E34E96"/>
    <w:rsid w:val="00E36E6F"/>
    <w:rsid w:val="00E42D5F"/>
    <w:rsid w:val="00E46265"/>
    <w:rsid w:val="00E478F9"/>
    <w:rsid w:val="00E56755"/>
    <w:rsid w:val="00E623D0"/>
    <w:rsid w:val="00E651EE"/>
    <w:rsid w:val="00E6701E"/>
    <w:rsid w:val="00E70A22"/>
    <w:rsid w:val="00E72F27"/>
    <w:rsid w:val="00E73D14"/>
    <w:rsid w:val="00E76909"/>
    <w:rsid w:val="00E80546"/>
    <w:rsid w:val="00E838AA"/>
    <w:rsid w:val="00E8414D"/>
    <w:rsid w:val="00EA5B81"/>
    <w:rsid w:val="00EB2519"/>
    <w:rsid w:val="00ED1FBB"/>
    <w:rsid w:val="00ED2AF4"/>
    <w:rsid w:val="00ED455B"/>
    <w:rsid w:val="00ED5371"/>
    <w:rsid w:val="00ED60AB"/>
    <w:rsid w:val="00ED6BCC"/>
    <w:rsid w:val="00EE0C27"/>
    <w:rsid w:val="00EE3F92"/>
    <w:rsid w:val="00EF137A"/>
    <w:rsid w:val="00EF318A"/>
    <w:rsid w:val="00EF6874"/>
    <w:rsid w:val="00F019FA"/>
    <w:rsid w:val="00F020A5"/>
    <w:rsid w:val="00F03AD8"/>
    <w:rsid w:val="00F069BA"/>
    <w:rsid w:val="00F16E72"/>
    <w:rsid w:val="00F219A8"/>
    <w:rsid w:val="00F240EB"/>
    <w:rsid w:val="00F24857"/>
    <w:rsid w:val="00F26D47"/>
    <w:rsid w:val="00F2713F"/>
    <w:rsid w:val="00F2773F"/>
    <w:rsid w:val="00F27E1E"/>
    <w:rsid w:val="00F33544"/>
    <w:rsid w:val="00F3460A"/>
    <w:rsid w:val="00F36570"/>
    <w:rsid w:val="00F41C46"/>
    <w:rsid w:val="00F42670"/>
    <w:rsid w:val="00F57204"/>
    <w:rsid w:val="00F61A7A"/>
    <w:rsid w:val="00F6228E"/>
    <w:rsid w:val="00F643B1"/>
    <w:rsid w:val="00F71DC5"/>
    <w:rsid w:val="00F71F38"/>
    <w:rsid w:val="00F80C2E"/>
    <w:rsid w:val="00F8264A"/>
    <w:rsid w:val="00F84787"/>
    <w:rsid w:val="00F93BCE"/>
    <w:rsid w:val="00F948EF"/>
    <w:rsid w:val="00F95048"/>
    <w:rsid w:val="00F95C63"/>
    <w:rsid w:val="00FA315B"/>
    <w:rsid w:val="00FA49E3"/>
    <w:rsid w:val="00FA52CC"/>
    <w:rsid w:val="00FB0C08"/>
    <w:rsid w:val="00FB2621"/>
    <w:rsid w:val="00FC5094"/>
    <w:rsid w:val="00FC7E6A"/>
    <w:rsid w:val="00FD0940"/>
    <w:rsid w:val="00FD19EA"/>
    <w:rsid w:val="00FD68CE"/>
    <w:rsid w:val="00FE2D23"/>
    <w:rsid w:val="00FE6C57"/>
    <w:rsid w:val="00FE6EFA"/>
    <w:rsid w:val="00FF11DA"/>
    <w:rsid w:val="00FF221E"/>
    <w:rsid w:val="00FF405B"/>
    <w:rsid w:val="00FF743B"/>
    <w:rsid w:val="02466EBE"/>
    <w:rsid w:val="0C1AF708"/>
    <w:rsid w:val="0F3DC85D"/>
    <w:rsid w:val="10430292"/>
    <w:rsid w:val="1979C6F4"/>
    <w:rsid w:val="1B1BDDB6"/>
    <w:rsid w:val="21B726F7"/>
    <w:rsid w:val="2AD87E15"/>
    <w:rsid w:val="3E802F9B"/>
    <w:rsid w:val="4E1032B4"/>
    <w:rsid w:val="5B480E8D"/>
    <w:rsid w:val="6095F52C"/>
    <w:rsid w:val="61B659A4"/>
    <w:rsid w:val="635F4DBA"/>
    <w:rsid w:val="70275F14"/>
    <w:rsid w:val="7BB6D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3D884"/>
  <w15:chartTrackingRefBased/>
  <w15:docId w15:val="{BABA9097-5A54-4115-81F7-EB0E6CAE52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D20E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20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49D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67603"/>
    <w:rPr>
      <w:color w:val="0000FF"/>
      <w:u w:val="single"/>
    </w:rPr>
  </w:style>
  <w:style w:type="paragraph" w:styleId="NoSpacing">
    <w:name w:val="No Spacing"/>
    <w:uiPriority w:val="36"/>
    <w:qFormat/>
    <w:rsid w:val="00A9645D"/>
    <w:rPr>
      <w:rFonts w:ascii="Euphemia" w:hAnsi="Euphemia" w:eastAsia="MS Mincho"/>
      <w:color w:val="404040"/>
      <w:sz w:val="18"/>
      <w:szCs w:val="18"/>
      <w:lang w:eastAsia="ja-JP"/>
    </w:rPr>
  </w:style>
  <w:style w:type="character" w:styleId="Heading1Char" w:customStyle="1">
    <w:name w:val="Heading 1 Char"/>
    <w:link w:val="Heading1"/>
    <w:rsid w:val="00CD20E1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744AA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3744AA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3744AA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3744AA"/>
    <w:rPr>
      <w:rFonts w:ascii="Arial" w:hAnsi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DE56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rzxr" w:customStyle="1">
    <w:name w:val="lrzxr"/>
    <w:rsid w:val="00D45B74"/>
  </w:style>
  <w:style w:type="paragraph" w:styleId="PlainText">
    <w:name w:val="Plain Text"/>
    <w:basedOn w:val="Normal"/>
    <w:link w:val="PlainTextChar"/>
    <w:uiPriority w:val="99"/>
    <w:unhideWhenUsed/>
    <w:rsid w:val="0055470A"/>
    <w:rPr>
      <w:rFonts w:ascii="Calibri" w:hAnsi="Calibri" w:eastAsia="Calibri"/>
      <w:szCs w:val="21"/>
    </w:rPr>
  </w:style>
  <w:style w:type="character" w:styleId="PlainTextChar" w:customStyle="1">
    <w:name w:val="Plain Text Char"/>
    <w:link w:val="PlainText"/>
    <w:uiPriority w:val="99"/>
    <w:rsid w:val="0055470A"/>
    <w:rPr>
      <w:rFonts w:ascii="Calibri" w:hAnsi="Calibri" w:eastAsia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88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DE59D8262C44CB903B86E84155688" ma:contentTypeVersion="18" ma:contentTypeDescription="Create a new document." ma:contentTypeScope="" ma:versionID="ab0a43bb19528c41c2efff98944b272e">
  <xsd:schema xmlns:xsd="http://www.w3.org/2001/XMLSchema" xmlns:xs="http://www.w3.org/2001/XMLSchema" xmlns:p="http://schemas.microsoft.com/office/2006/metadata/properties" xmlns:ns2="a7a44b30-3045-4fa2-9ec5-dab52ee3f637" xmlns:ns3="4119112a-9b8f-4859-b694-ea4f4d5a7f4f" targetNamespace="http://schemas.microsoft.com/office/2006/metadata/properties" ma:root="true" ma:fieldsID="65f1be05b6aaad8c6516e718f4839a3a" ns2:_="" ns3:_="">
    <xsd:import namespace="a7a44b30-3045-4fa2-9ec5-dab52ee3f637"/>
    <xsd:import namespace="4119112a-9b8f-4859-b694-ea4f4d5a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4b30-3045-4fa2-9ec5-dab52ee3f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6d5a68-70fe-406e-bc19-628af3fee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9112a-9b8f-4859-b694-ea4f4d5a7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83ead-0148-4ffb-8311-b487488b3865}" ma:internalName="TaxCatchAll" ma:showField="CatchAllData" ma:web="4119112a-9b8f-4859-b694-ea4f4d5a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9112a-9b8f-4859-b694-ea4f4d5a7f4f">
      <UserInfo>
        <DisplayName>Carol Harris</DisplayName>
        <AccountId>12</AccountId>
        <AccountType/>
      </UserInfo>
    </SharedWithUsers>
    <TaxCatchAll xmlns="4119112a-9b8f-4859-b694-ea4f4d5a7f4f" xsi:nil="true"/>
    <lcf76f155ced4ddcb4097134ff3c332f xmlns="a7a44b30-3045-4fa2-9ec5-dab52ee3f637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CA66A-E081-4AEA-BA63-80BE521E2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A666A-506F-4D61-A5FC-BF854A7FDB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8A50E5-152B-4935-AA2D-9EE49488521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BC1A26-8869-4C3E-BB7D-02ACBE4C5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4b30-3045-4fa2-9ec5-dab52ee3f637"/>
    <ds:schemaRef ds:uri="4119112a-9b8f-4859-b694-ea4f4d5a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D6A51B-2564-4E05-88B3-63CE8F62E4F6}">
  <ds:schemaRefs>
    <ds:schemaRef ds:uri="http://schemas.microsoft.com/office/2006/metadata/properties"/>
    <ds:schemaRef ds:uri="http://schemas.microsoft.com/office/infopath/2007/PartnerControls"/>
    <ds:schemaRef ds:uri="4119112a-9b8f-4859-b694-ea4f4d5a7f4f"/>
    <ds:schemaRef ds:uri="a7a44b30-3045-4fa2-9ec5-dab52ee3f637"/>
  </ds:schemaRefs>
</ds:datastoreItem>
</file>

<file path=customXml/itemProps6.xml><?xml version="1.0" encoding="utf-8"?>
<ds:datastoreItem xmlns:ds="http://schemas.openxmlformats.org/officeDocument/2006/customXml" ds:itemID="{A0352308-5941-405A-929D-1FBBD4CCA9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slccu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</dc:title>
  <dc:subject/>
  <dc:creator>Dorothy E. Bell</dc:creator>
  <keywords/>
  <lastModifiedBy>Carol Harris</lastModifiedBy>
  <revision>96</revision>
  <lastPrinted>2023-04-12T17:06:00.0000000Z</lastPrinted>
  <dcterms:created xsi:type="dcterms:W3CDTF">2025-10-10T13:53:00.0000000Z</dcterms:created>
  <dcterms:modified xsi:type="dcterms:W3CDTF">2025-10-21T18:49:07.5193457Z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Paul Woodruff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Dorothy E. Bell</vt:lpwstr>
  </property>
  <property fmtid="{D5CDD505-2E9C-101B-9397-08002B2CF9AE}" pid="5" name="display_urn:schemas-microsoft-com:office:office#SharedWithUsers">
    <vt:lpwstr>Carol Harris</vt:lpwstr>
  </property>
  <property fmtid="{D5CDD505-2E9C-101B-9397-08002B2CF9AE}" pid="6" name="SharedWithUsers">
    <vt:lpwstr>12;#Carol Harris</vt:lpwstr>
  </property>
  <property fmtid="{D5CDD505-2E9C-101B-9397-08002B2CF9AE}" pid="7" name="ContentTypeId">
    <vt:lpwstr>0x01010086BDE59D8262C44CB903B86E84155688</vt:lpwstr>
  </property>
  <property fmtid="{D5CDD505-2E9C-101B-9397-08002B2CF9AE}" pid="8" name="MediaServiceImageTags">
    <vt:lpwstr/>
  </property>
</Properties>
</file>