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D427" w14:textId="51747B42" w:rsidR="00CB542D" w:rsidRPr="00CE4C47" w:rsidRDefault="00214AC6" w:rsidP="79A7477B">
      <w:pPr>
        <w:rPr>
          <w:rFonts w:ascii="Times New Roman" w:hAnsi="Times New Roman" w:cs="Times New Roman"/>
          <w:b/>
          <w:bCs/>
        </w:rPr>
      </w:pPr>
      <w:r w:rsidRPr="00CE4C47">
        <w:rPr>
          <w:rFonts w:ascii="Times New Roman" w:hAnsi="Times New Roman" w:cs="Times New Roman"/>
          <w:b/>
          <w:bCs/>
        </w:rPr>
        <w:t>Financial Report</w:t>
      </w:r>
      <w:r w:rsidR="30EB824B" w:rsidRPr="00CE4C47">
        <w:rPr>
          <w:rFonts w:ascii="Times New Roman" w:hAnsi="Times New Roman" w:cs="Times New Roman"/>
          <w:b/>
          <w:bCs/>
        </w:rPr>
        <w:t xml:space="preserve"> – </w:t>
      </w:r>
      <w:r w:rsidR="00E42045">
        <w:rPr>
          <w:rFonts w:ascii="Times New Roman" w:hAnsi="Times New Roman" w:cs="Times New Roman"/>
          <w:b/>
          <w:bCs/>
        </w:rPr>
        <w:t>August</w:t>
      </w:r>
      <w:r w:rsidR="00267F35" w:rsidRPr="00CE4C47">
        <w:rPr>
          <w:rFonts w:ascii="Times New Roman" w:hAnsi="Times New Roman" w:cs="Times New Roman"/>
          <w:b/>
          <w:bCs/>
        </w:rPr>
        <w:t xml:space="preserve"> </w:t>
      </w:r>
      <w:r w:rsidR="30EB824B" w:rsidRPr="00CE4C47">
        <w:rPr>
          <w:rFonts w:ascii="Times New Roman" w:hAnsi="Times New Roman" w:cs="Times New Roman"/>
          <w:b/>
          <w:bCs/>
        </w:rPr>
        <w:t>2026</w:t>
      </w:r>
    </w:p>
    <w:p w14:paraId="6D4FD9CB" w14:textId="0DBF3BE7" w:rsidR="00885FA8" w:rsidRPr="00CE4C47" w:rsidRDefault="00214AC6">
      <w:pPr>
        <w:rPr>
          <w:rFonts w:ascii="Times New Roman" w:hAnsi="Times New Roman" w:cs="Times New Roman"/>
        </w:rPr>
      </w:pPr>
      <w:r w:rsidRPr="00CE4C47">
        <w:rPr>
          <w:rFonts w:ascii="Times New Roman" w:hAnsi="Times New Roman" w:cs="Times New Roman"/>
        </w:rPr>
        <w:t xml:space="preserve">Prepared for </w:t>
      </w:r>
      <w:r w:rsidR="009B7060" w:rsidRPr="00CE4C47">
        <w:rPr>
          <w:rFonts w:ascii="Times New Roman" w:hAnsi="Times New Roman" w:cs="Times New Roman"/>
        </w:rPr>
        <w:t xml:space="preserve">the </w:t>
      </w:r>
      <w:r w:rsidR="00C7012B" w:rsidRPr="00CE4C47">
        <w:rPr>
          <w:rFonts w:ascii="Times New Roman" w:hAnsi="Times New Roman" w:cs="Times New Roman"/>
        </w:rPr>
        <w:t xml:space="preserve">Prosperity Connection </w:t>
      </w:r>
      <w:r w:rsidR="00253BD7">
        <w:rPr>
          <w:rFonts w:ascii="Times New Roman" w:hAnsi="Times New Roman" w:cs="Times New Roman"/>
        </w:rPr>
        <w:t>Internal Committee</w:t>
      </w:r>
    </w:p>
    <w:p w14:paraId="291BC3E2" w14:textId="77777777" w:rsidR="00214AC6" w:rsidRPr="00CE4C47" w:rsidRDefault="00214AC6">
      <w:pPr>
        <w:rPr>
          <w:rFonts w:ascii="Times New Roman" w:hAnsi="Times New Roman" w:cs="Times New Roman"/>
          <w:b/>
          <w:bCs/>
          <w:u w:val="single"/>
        </w:rPr>
      </w:pPr>
    </w:p>
    <w:p w14:paraId="62829EED" w14:textId="0E32C091" w:rsidR="003B4D9D" w:rsidRPr="00CE4C47" w:rsidRDefault="00214AC6">
      <w:pPr>
        <w:rPr>
          <w:rFonts w:ascii="Times New Roman" w:hAnsi="Times New Roman" w:cs="Times New Roman"/>
          <w:b/>
          <w:bCs/>
          <w:u w:val="single"/>
        </w:rPr>
      </w:pPr>
      <w:r w:rsidRPr="00CE4C47">
        <w:rPr>
          <w:rFonts w:ascii="Times New Roman" w:hAnsi="Times New Roman" w:cs="Times New Roman"/>
          <w:b/>
          <w:bCs/>
          <w:u w:val="single"/>
        </w:rPr>
        <w:t>Overall Financial Picture</w:t>
      </w:r>
    </w:p>
    <w:p w14:paraId="78B1F728" w14:textId="23B92E02" w:rsidR="003C61D1" w:rsidRPr="00253BD7" w:rsidRDefault="003C61D1" w:rsidP="003C09CB">
      <w:p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</w:rPr>
      </w:pPr>
      <w:r w:rsidRPr="00CE4C47">
        <w:rPr>
          <w:rFonts w:ascii="Times New Roman" w:hAnsi="Times New Roman" w:cs="Times New Roman"/>
        </w:rPr>
        <w:t xml:space="preserve">Please review the </w:t>
      </w:r>
      <w:r w:rsidR="003C09CB" w:rsidRPr="00CE4C47">
        <w:rPr>
          <w:rFonts w:ascii="Times New Roman" w:hAnsi="Times New Roman" w:cs="Times New Roman"/>
        </w:rPr>
        <w:t xml:space="preserve">current Balance Sheet and </w:t>
      </w:r>
      <w:r w:rsidR="00C32AE7" w:rsidRPr="00CE4C47">
        <w:rPr>
          <w:rFonts w:ascii="Times New Roman" w:hAnsi="Times New Roman" w:cs="Times New Roman"/>
        </w:rPr>
        <w:t>Ju</w:t>
      </w:r>
      <w:r w:rsidR="007D2A54">
        <w:rPr>
          <w:rFonts w:ascii="Times New Roman" w:hAnsi="Times New Roman" w:cs="Times New Roman"/>
        </w:rPr>
        <w:t>ly</w:t>
      </w:r>
      <w:r w:rsidR="00C32AE7" w:rsidRPr="00CE4C47">
        <w:rPr>
          <w:rFonts w:ascii="Times New Roman" w:hAnsi="Times New Roman" w:cs="Times New Roman"/>
        </w:rPr>
        <w:t xml:space="preserve"> </w:t>
      </w:r>
      <w:r w:rsidR="00B91105" w:rsidRPr="00CE4C47">
        <w:rPr>
          <w:rFonts w:ascii="Times New Roman" w:hAnsi="Times New Roman" w:cs="Times New Roman"/>
        </w:rPr>
        <w:t>financial reports</w:t>
      </w:r>
      <w:r w:rsidR="00021751" w:rsidRPr="00CE4C47">
        <w:rPr>
          <w:rFonts w:ascii="Times New Roman" w:hAnsi="Times New Roman" w:cs="Times New Roman"/>
        </w:rPr>
        <w:t xml:space="preserve"> uploaded to the </w:t>
      </w:r>
      <w:r w:rsidR="003C09CB" w:rsidRPr="00CE4C47">
        <w:rPr>
          <w:rFonts w:ascii="Times New Roman" w:hAnsi="Times New Roman" w:cs="Times New Roman"/>
        </w:rPr>
        <w:t xml:space="preserve">Board </w:t>
      </w:r>
      <w:r w:rsidR="00021751" w:rsidRPr="00CE4C47">
        <w:rPr>
          <w:rFonts w:ascii="Times New Roman" w:hAnsi="Times New Roman" w:cs="Times New Roman"/>
        </w:rPr>
        <w:t xml:space="preserve">portal. These give a </w:t>
      </w:r>
      <w:r w:rsidR="00C63704" w:rsidRPr="00CE4C47">
        <w:rPr>
          <w:rFonts w:ascii="Times New Roman" w:hAnsi="Times New Roman" w:cs="Times New Roman"/>
        </w:rPr>
        <w:t>detailed picture of Prosperity Connection’s expenses and revenue for the</w:t>
      </w:r>
      <w:r w:rsidR="003C09CB" w:rsidRPr="00CE4C47">
        <w:rPr>
          <w:rFonts w:ascii="Times New Roman" w:hAnsi="Times New Roman" w:cs="Times New Roman"/>
        </w:rPr>
        <w:t xml:space="preserve"> last </w:t>
      </w:r>
      <w:r w:rsidR="003C09CB" w:rsidRPr="00253BD7">
        <w:rPr>
          <w:rFonts w:ascii="Times New Roman" w:hAnsi="Times New Roman" w:cs="Times New Roman"/>
        </w:rPr>
        <w:t xml:space="preserve">month. </w:t>
      </w:r>
    </w:p>
    <w:p w14:paraId="7DE6DA72" w14:textId="2921C5BD" w:rsidR="00213681" w:rsidRPr="00253BD7" w:rsidRDefault="00C32AE7" w:rsidP="00253BD7">
      <w:p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</w:rPr>
      </w:pPr>
      <w:r w:rsidRPr="00253BD7">
        <w:rPr>
          <w:rFonts w:ascii="Times New Roman" w:hAnsi="Times New Roman" w:cs="Times New Roman"/>
        </w:rPr>
        <w:t>So far, the summer has been good for PC in terms of funding</w:t>
      </w:r>
      <w:r w:rsidR="00253BD7" w:rsidRPr="00253BD7">
        <w:rPr>
          <w:rFonts w:ascii="Times New Roman" w:hAnsi="Times New Roman" w:cs="Times New Roman"/>
        </w:rPr>
        <w:t xml:space="preserve">. </w:t>
      </w:r>
      <w:r w:rsidR="00253BD7" w:rsidRPr="00253BD7">
        <w:rPr>
          <w:rFonts w:ascii="Times New Roman" w:hAnsi="Times New Roman" w:cs="Times New Roman"/>
        </w:rPr>
        <w:t xml:space="preserve">Revenue </w:t>
      </w:r>
      <w:r w:rsidR="00253BD7">
        <w:rPr>
          <w:rFonts w:ascii="Times New Roman" w:hAnsi="Times New Roman" w:cs="Times New Roman"/>
        </w:rPr>
        <w:t>was</w:t>
      </w:r>
      <w:r w:rsidR="00253BD7" w:rsidRPr="00253BD7">
        <w:rPr>
          <w:rFonts w:ascii="Times New Roman" w:hAnsi="Times New Roman" w:cs="Times New Roman"/>
        </w:rPr>
        <w:t xml:space="preserve"> favorable to budget by $137k for the month, mostly due to Foundation and Corporation Grants and Program/Contract Revenue being more than anticipated in July.</w:t>
      </w:r>
      <w:r w:rsidR="00176E40">
        <w:rPr>
          <w:rFonts w:ascii="Times New Roman" w:hAnsi="Times New Roman" w:cs="Times New Roman"/>
        </w:rPr>
        <w:t xml:space="preserve"> We were particularly please</w:t>
      </w:r>
      <w:r w:rsidR="00AF2C40">
        <w:rPr>
          <w:rFonts w:ascii="Times New Roman" w:hAnsi="Times New Roman" w:cs="Times New Roman"/>
        </w:rPr>
        <w:t>d</w:t>
      </w:r>
      <w:r w:rsidR="00176E40">
        <w:rPr>
          <w:rFonts w:ascii="Times New Roman" w:hAnsi="Times New Roman" w:cs="Times New Roman"/>
        </w:rPr>
        <w:t xml:space="preserve"> to receive </w:t>
      </w:r>
      <w:r w:rsidR="005777FE" w:rsidRPr="00253BD7">
        <w:rPr>
          <w:rFonts w:ascii="Times New Roman" w:hAnsi="Times New Roman" w:cs="Times New Roman"/>
        </w:rPr>
        <w:t xml:space="preserve">contributions from Parkside Financial, Great Southern Bank, and </w:t>
      </w:r>
      <w:r w:rsidR="00171AAC" w:rsidRPr="00253BD7">
        <w:rPr>
          <w:rFonts w:ascii="Times New Roman" w:hAnsi="Times New Roman" w:cs="Times New Roman"/>
        </w:rPr>
        <w:t>NISA</w:t>
      </w:r>
      <w:r w:rsidR="00AF2C40">
        <w:rPr>
          <w:rFonts w:ascii="Times New Roman" w:hAnsi="Times New Roman" w:cs="Times New Roman"/>
        </w:rPr>
        <w:t xml:space="preserve"> this</w:t>
      </w:r>
      <w:r w:rsidR="008506C8">
        <w:rPr>
          <w:rFonts w:ascii="Times New Roman" w:hAnsi="Times New Roman" w:cs="Times New Roman"/>
        </w:rPr>
        <w:t xml:space="preserve"> past</w:t>
      </w:r>
      <w:r w:rsidR="00AF2C40">
        <w:rPr>
          <w:rFonts w:ascii="Times New Roman" w:hAnsi="Times New Roman" w:cs="Times New Roman"/>
        </w:rPr>
        <w:t xml:space="preserve"> month</w:t>
      </w:r>
      <w:r w:rsidR="00171AAC" w:rsidRPr="00253BD7">
        <w:rPr>
          <w:rFonts w:ascii="Times New Roman" w:hAnsi="Times New Roman" w:cs="Times New Roman"/>
        </w:rPr>
        <w:t xml:space="preserve">. These contributions ensure ongoing cash flow stability as we move </w:t>
      </w:r>
      <w:r w:rsidR="00AF2C40">
        <w:rPr>
          <w:rFonts w:ascii="Times New Roman" w:hAnsi="Times New Roman" w:cs="Times New Roman"/>
        </w:rPr>
        <w:t>throughout August and into September</w:t>
      </w:r>
      <w:r w:rsidR="00E53C8F">
        <w:rPr>
          <w:rFonts w:ascii="Times New Roman" w:hAnsi="Times New Roman" w:cs="Times New Roman"/>
        </w:rPr>
        <w:t xml:space="preserve"> and while we</w:t>
      </w:r>
      <w:r w:rsidR="00171AAC" w:rsidRPr="00253BD7">
        <w:rPr>
          <w:rFonts w:ascii="Times New Roman" w:hAnsi="Times New Roman" w:cs="Times New Roman"/>
        </w:rPr>
        <w:t xml:space="preserve"> continue to pursue additional grants (see Income Pipeline document).</w:t>
      </w:r>
    </w:p>
    <w:p w14:paraId="3F866BFC" w14:textId="56779E1B" w:rsidR="006A6AA4" w:rsidRPr="00CE4C47" w:rsidRDefault="0086470C" w:rsidP="00E53C8F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4C47">
        <w:rPr>
          <w:rFonts w:ascii="Times New Roman" w:hAnsi="Times New Roman" w:cs="Times New Roman"/>
        </w:rPr>
        <w:t>As stated in previous reports, w</w:t>
      </w:r>
      <w:r w:rsidR="002632F3" w:rsidRPr="00CE4C47">
        <w:rPr>
          <w:rFonts w:ascii="Times New Roman" w:hAnsi="Times New Roman" w:cs="Times New Roman"/>
        </w:rPr>
        <w:t xml:space="preserve">e are over </w:t>
      </w:r>
      <w:r w:rsidR="00617D5E" w:rsidRPr="00CE4C47">
        <w:rPr>
          <w:rFonts w:ascii="Times New Roman" w:hAnsi="Times New Roman" w:cs="Times New Roman"/>
        </w:rPr>
        <w:t xml:space="preserve">budget </w:t>
      </w:r>
      <w:r w:rsidR="002632F3" w:rsidRPr="00CE4C47">
        <w:rPr>
          <w:rFonts w:ascii="Times New Roman" w:hAnsi="Times New Roman" w:cs="Times New Roman"/>
        </w:rPr>
        <w:t>in expenses for the year</w:t>
      </w:r>
      <w:r w:rsidR="002D0985">
        <w:rPr>
          <w:rFonts w:ascii="Times New Roman" w:hAnsi="Times New Roman" w:cs="Times New Roman"/>
        </w:rPr>
        <w:t xml:space="preserve"> ($45,713</w:t>
      </w:r>
      <w:r w:rsidR="00E11369">
        <w:rPr>
          <w:rFonts w:ascii="Times New Roman" w:hAnsi="Times New Roman" w:cs="Times New Roman"/>
        </w:rPr>
        <w:t xml:space="preserve"> or about 105% of what was originally budgeted)</w:t>
      </w:r>
      <w:r w:rsidR="002632F3" w:rsidRPr="00CE4C47">
        <w:rPr>
          <w:rFonts w:ascii="Times New Roman" w:hAnsi="Times New Roman" w:cs="Times New Roman"/>
        </w:rPr>
        <w:t xml:space="preserve">, which is mostly attributed to </w:t>
      </w:r>
      <w:r w:rsidR="006A6AA4" w:rsidRPr="00CE4C47">
        <w:rPr>
          <w:rFonts w:ascii="Times New Roman" w:hAnsi="Times New Roman" w:cs="Times New Roman"/>
        </w:rPr>
        <w:t xml:space="preserve">paying our audit firm, Anders, in full ahead of schedule to </w:t>
      </w:r>
      <w:r w:rsidR="00C81B19" w:rsidRPr="00CE4C47">
        <w:rPr>
          <w:rFonts w:ascii="Times New Roman" w:hAnsi="Times New Roman" w:cs="Times New Roman"/>
        </w:rPr>
        <w:t xml:space="preserve">receive a discounted rate on the audit. </w:t>
      </w:r>
      <w:r w:rsidR="008D705E" w:rsidRPr="00CE4C47">
        <w:rPr>
          <w:rFonts w:ascii="Times New Roman" w:hAnsi="Times New Roman" w:cs="Times New Roman"/>
        </w:rPr>
        <w:t xml:space="preserve">We were also slightly over budget due to Client Celebration expenses, Galentine’s Day, and </w:t>
      </w:r>
      <w:r w:rsidR="0082171D" w:rsidRPr="00CE4C47">
        <w:rPr>
          <w:rFonts w:ascii="Times New Roman" w:hAnsi="Times New Roman" w:cs="Times New Roman"/>
        </w:rPr>
        <w:t>membership</w:t>
      </w:r>
      <w:r w:rsidR="00617D5E" w:rsidRPr="00CE4C47">
        <w:rPr>
          <w:rFonts w:ascii="Times New Roman" w:hAnsi="Times New Roman" w:cs="Times New Roman"/>
        </w:rPr>
        <w:t xml:space="preserve"> dues for</w:t>
      </w:r>
      <w:r w:rsidR="0082171D" w:rsidRPr="00CE4C47">
        <w:rPr>
          <w:rFonts w:ascii="Times New Roman" w:hAnsi="Times New Roman" w:cs="Times New Roman"/>
        </w:rPr>
        <w:t xml:space="preserve"> other organizations. </w:t>
      </w:r>
      <w:r w:rsidR="00E11369">
        <w:rPr>
          <w:rFonts w:ascii="Times New Roman" w:hAnsi="Times New Roman" w:cs="Times New Roman"/>
        </w:rPr>
        <w:t xml:space="preserve">Additionally, personnel costs have been more than what was budgeted based on </w:t>
      </w:r>
      <w:r w:rsidR="00D50648">
        <w:rPr>
          <w:rFonts w:ascii="Times New Roman" w:hAnsi="Times New Roman" w:cs="Times New Roman"/>
        </w:rPr>
        <w:t xml:space="preserve">originally forecasted staff reductions that were not updated before the final budget was approved at the end of the year. The decision was made to </w:t>
      </w:r>
      <w:r w:rsidR="00D25D46">
        <w:rPr>
          <w:rFonts w:ascii="Times New Roman" w:hAnsi="Times New Roman" w:cs="Times New Roman"/>
        </w:rPr>
        <w:t>maintain the current staff to ensure the</w:t>
      </w:r>
      <w:r w:rsidR="00C93239">
        <w:rPr>
          <w:rFonts w:ascii="Times New Roman" w:hAnsi="Times New Roman" w:cs="Times New Roman"/>
        </w:rPr>
        <w:t xml:space="preserve"> capacity to fulfill our</w:t>
      </w:r>
      <w:r w:rsidR="00D25D46">
        <w:rPr>
          <w:rFonts w:ascii="Times New Roman" w:hAnsi="Times New Roman" w:cs="Times New Roman"/>
        </w:rPr>
        <w:t xml:space="preserve"> mission</w:t>
      </w:r>
      <w:r w:rsidR="00C93239">
        <w:rPr>
          <w:rFonts w:ascii="Times New Roman" w:hAnsi="Times New Roman" w:cs="Times New Roman"/>
        </w:rPr>
        <w:t>, which we know will also</w:t>
      </w:r>
      <w:r w:rsidR="00170332">
        <w:rPr>
          <w:rFonts w:ascii="Times New Roman" w:hAnsi="Times New Roman" w:cs="Times New Roman"/>
        </w:rPr>
        <w:t xml:space="preserve"> drive revenue. </w:t>
      </w:r>
      <w:r w:rsidRPr="00CE4C47">
        <w:rPr>
          <w:rFonts w:ascii="Times New Roman" w:hAnsi="Times New Roman" w:cs="Times New Roman"/>
        </w:rPr>
        <w:t>We continue to seek and identify cost savings where possible. Most recently, we eliminated excessive licenses for Zoom</w:t>
      </w:r>
      <w:r w:rsidR="00710DE8" w:rsidRPr="00CE4C47">
        <w:rPr>
          <w:rFonts w:ascii="Times New Roman" w:hAnsi="Times New Roman" w:cs="Times New Roman"/>
        </w:rPr>
        <w:t xml:space="preserve"> to save </w:t>
      </w:r>
      <w:r w:rsidR="00710DE8" w:rsidRPr="00CE4C47">
        <w:rPr>
          <w:rFonts w:ascii="Times New Roman" w:eastAsia="Times New Roman" w:hAnsi="Times New Roman" w:cs="Times New Roman"/>
          <w:kern w:val="0"/>
          <w14:ligatures w14:val="none"/>
        </w:rPr>
        <w:t>$1,535.04 a year</w:t>
      </w:r>
      <w:r w:rsidR="004D47A8">
        <w:rPr>
          <w:rFonts w:ascii="Times New Roman" w:eastAsia="Times New Roman" w:hAnsi="Times New Roman" w:cs="Times New Roman"/>
          <w:kern w:val="0"/>
          <w14:ligatures w14:val="none"/>
        </w:rPr>
        <w:t xml:space="preserve"> as an example.</w:t>
      </w:r>
    </w:p>
    <w:p w14:paraId="1DB0C2DA" w14:textId="6CB69D5A" w:rsidR="00C26228" w:rsidRPr="00E72938" w:rsidRDefault="00E051FC" w:rsidP="33D719D9">
      <w:p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E4C4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Cash Position: </w:t>
      </w:r>
      <w:r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Our </w:t>
      </w:r>
      <w:r w:rsidR="0008455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financial</w:t>
      </w:r>
      <w:r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position a</w:t>
      </w:r>
      <w:r w:rsidR="004250BA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 of</w:t>
      </w:r>
      <w:r w:rsidR="00E608D7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4D47A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August 12</w:t>
      </w:r>
      <w:r w:rsidR="00E608D7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2026 is </w:t>
      </w:r>
      <w:r w:rsidR="000A269E" w:rsidRPr="00CE4C4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$</w:t>
      </w:r>
      <w:r w:rsidR="006E740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328,529</w:t>
      </w:r>
      <w:r w:rsidR="003C45E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.11</w:t>
      </w:r>
      <w:r w:rsidR="000E10C4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This is based on the sum of what is in PC’s bank accounts combined with </w:t>
      </w:r>
      <w:r w:rsidR="00F972B5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Accounts Receivable (AR) and minus any current </w:t>
      </w:r>
      <w:r w:rsidR="003C45E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accounts payable and </w:t>
      </w:r>
      <w:r w:rsidR="00F972B5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credit card liability</w:t>
      </w:r>
      <w:r w:rsidR="004331B8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as detailed in the Balance She</w:t>
      </w:r>
      <w:r w:rsidR="00A35CB4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et</w:t>
      </w:r>
      <w:r w:rsidR="004331B8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  <w:r w:rsidR="00DD5321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is</w:t>
      </w:r>
      <w:r w:rsidR="001D7377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3C45E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slightly below</w:t>
      </w:r>
      <w:r w:rsidR="001C62AC" w:rsidRPr="00CE4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our </w:t>
      </w:r>
      <w:r w:rsidR="001C62AC" w:rsidRPr="00CE4C4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 month reserve amount of $356,358</w:t>
      </w:r>
      <w:r w:rsidR="0009716E" w:rsidRPr="00CE4C4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="0057739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57739F" w:rsidRPr="001471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We are pushing to receive the $300,000 contribution </w:t>
      </w:r>
      <w:r w:rsidR="001471DE" w:rsidRPr="001471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from Equifax that we expect to arrive no later than September, along with several other grants, to strengthen our </w:t>
      </w:r>
      <w:r w:rsidR="00FF02B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financial </w:t>
      </w:r>
      <w:r w:rsidR="001471DE" w:rsidRPr="001471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position.</w:t>
      </w:r>
    </w:p>
    <w:p w14:paraId="40B8DF69" w14:textId="6F99DC37" w:rsidR="009F6AF3" w:rsidRPr="000B7062" w:rsidRDefault="009F6AF3" w:rsidP="0004564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sectPr w:rsidR="009F6AF3" w:rsidRPr="000B70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5790" w14:textId="77777777" w:rsidR="00B37729" w:rsidRDefault="00B37729" w:rsidP="00A57AF4">
      <w:pPr>
        <w:spacing w:after="0" w:line="240" w:lineRule="auto"/>
      </w:pPr>
      <w:r>
        <w:separator/>
      </w:r>
    </w:p>
  </w:endnote>
  <w:endnote w:type="continuationSeparator" w:id="0">
    <w:p w14:paraId="393FAD6F" w14:textId="77777777" w:rsidR="00B37729" w:rsidRDefault="00B37729" w:rsidP="00A5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A848" w14:textId="77777777" w:rsidR="00A57AF4" w:rsidRDefault="00A57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8584" w14:textId="77777777" w:rsidR="00A57AF4" w:rsidRDefault="00A57A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0E48" w14:textId="77777777" w:rsidR="00A57AF4" w:rsidRDefault="00A57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2F63" w14:textId="77777777" w:rsidR="00B37729" w:rsidRDefault="00B37729" w:rsidP="00A57AF4">
      <w:pPr>
        <w:spacing w:after="0" w:line="240" w:lineRule="auto"/>
      </w:pPr>
      <w:r>
        <w:separator/>
      </w:r>
    </w:p>
  </w:footnote>
  <w:footnote w:type="continuationSeparator" w:id="0">
    <w:p w14:paraId="4213403C" w14:textId="77777777" w:rsidR="00B37729" w:rsidRDefault="00B37729" w:rsidP="00A5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5F94" w14:textId="77777777" w:rsidR="00A57AF4" w:rsidRDefault="00A57A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AF97" w14:textId="360A4C91" w:rsidR="00A57AF4" w:rsidRDefault="00A57A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FDEC" w14:textId="77777777" w:rsidR="00A57AF4" w:rsidRDefault="00A57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6585"/>
    <w:multiLevelType w:val="multilevel"/>
    <w:tmpl w:val="D8E8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404F91"/>
    <w:multiLevelType w:val="hybridMultilevel"/>
    <w:tmpl w:val="8676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17C1B"/>
    <w:multiLevelType w:val="hybridMultilevel"/>
    <w:tmpl w:val="D6AC0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52D4B"/>
    <w:multiLevelType w:val="multilevel"/>
    <w:tmpl w:val="AFF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A53C31"/>
    <w:multiLevelType w:val="hybridMultilevel"/>
    <w:tmpl w:val="B33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14DA8"/>
    <w:multiLevelType w:val="hybridMultilevel"/>
    <w:tmpl w:val="032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339346">
    <w:abstractNumId w:val="0"/>
  </w:num>
  <w:num w:numId="2" w16cid:durableId="1497765664">
    <w:abstractNumId w:val="2"/>
  </w:num>
  <w:num w:numId="3" w16cid:durableId="357463140">
    <w:abstractNumId w:val="5"/>
  </w:num>
  <w:num w:numId="4" w16cid:durableId="886260029">
    <w:abstractNumId w:val="4"/>
  </w:num>
  <w:num w:numId="5" w16cid:durableId="1535922240">
    <w:abstractNumId w:val="1"/>
  </w:num>
  <w:num w:numId="6" w16cid:durableId="921719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C6"/>
    <w:rsid w:val="00002B24"/>
    <w:rsid w:val="00013DCA"/>
    <w:rsid w:val="00016345"/>
    <w:rsid w:val="00021751"/>
    <w:rsid w:val="00031A70"/>
    <w:rsid w:val="00033359"/>
    <w:rsid w:val="0003518E"/>
    <w:rsid w:val="00036190"/>
    <w:rsid w:val="00045642"/>
    <w:rsid w:val="00046B41"/>
    <w:rsid w:val="0007240B"/>
    <w:rsid w:val="00072D01"/>
    <w:rsid w:val="0008273F"/>
    <w:rsid w:val="00084558"/>
    <w:rsid w:val="00087680"/>
    <w:rsid w:val="000937C1"/>
    <w:rsid w:val="00094BB6"/>
    <w:rsid w:val="0009716E"/>
    <w:rsid w:val="000A0FF0"/>
    <w:rsid w:val="000A1982"/>
    <w:rsid w:val="000A269E"/>
    <w:rsid w:val="000A6A87"/>
    <w:rsid w:val="000A77AE"/>
    <w:rsid w:val="000B01CC"/>
    <w:rsid w:val="000B4C58"/>
    <w:rsid w:val="000B7062"/>
    <w:rsid w:val="000C513C"/>
    <w:rsid w:val="000E10C4"/>
    <w:rsid w:val="000F3CF2"/>
    <w:rsid w:val="000F64AB"/>
    <w:rsid w:val="00100440"/>
    <w:rsid w:val="00110881"/>
    <w:rsid w:val="00110CE0"/>
    <w:rsid w:val="00115C53"/>
    <w:rsid w:val="001220F1"/>
    <w:rsid w:val="00122762"/>
    <w:rsid w:val="00133E1F"/>
    <w:rsid w:val="00135959"/>
    <w:rsid w:val="00146A8C"/>
    <w:rsid w:val="00146CC4"/>
    <w:rsid w:val="001471DE"/>
    <w:rsid w:val="00147D43"/>
    <w:rsid w:val="00153BCD"/>
    <w:rsid w:val="00161EBB"/>
    <w:rsid w:val="00163482"/>
    <w:rsid w:val="00165AEA"/>
    <w:rsid w:val="00170332"/>
    <w:rsid w:val="00171AAC"/>
    <w:rsid w:val="00175340"/>
    <w:rsid w:val="00176E40"/>
    <w:rsid w:val="0018046B"/>
    <w:rsid w:val="001834FD"/>
    <w:rsid w:val="00190D59"/>
    <w:rsid w:val="00193DF3"/>
    <w:rsid w:val="00196C4E"/>
    <w:rsid w:val="001A2764"/>
    <w:rsid w:val="001B6D51"/>
    <w:rsid w:val="001C3F7F"/>
    <w:rsid w:val="001C62AC"/>
    <w:rsid w:val="001D4985"/>
    <w:rsid w:val="001D7377"/>
    <w:rsid w:val="001E4503"/>
    <w:rsid w:val="001E6C7F"/>
    <w:rsid w:val="001F5958"/>
    <w:rsid w:val="00205DDE"/>
    <w:rsid w:val="00205EB3"/>
    <w:rsid w:val="00213681"/>
    <w:rsid w:val="0021454A"/>
    <w:rsid w:val="00214AC6"/>
    <w:rsid w:val="00230A7E"/>
    <w:rsid w:val="002435EB"/>
    <w:rsid w:val="00251569"/>
    <w:rsid w:val="00251DA6"/>
    <w:rsid w:val="00253BD7"/>
    <w:rsid w:val="00261908"/>
    <w:rsid w:val="002632F3"/>
    <w:rsid w:val="00263C12"/>
    <w:rsid w:val="00266F9F"/>
    <w:rsid w:val="00267F35"/>
    <w:rsid w:val="00271B99"/>
    <w:rsid w:val="00277B89"/>
    <w:rsid w:val="00287063"/>
    <w:rsid w:val="00295740"/>
    <w:rsid w:val="00296EEF"/>
    <w:rsid w:val="0029776D"/>
    <w:rsid w:val="002B0D2A"/>
    <w:rsid w:val="002B7509"/>
    <w:rsid w:val="002C7CCA"/>
    <w:rsid w:val="002D060D"/>
    <w:rsid w:val="002D0985"/>
    <w:rsid w:val="002D68F0"/>
    <w:rsid w:val="002E3565"/>
    <w:rsid w:val="002E73D9"/>
    <w:rsid w:val="002E7D04"/>
    <w:rsid w:val="002F016B"/>
    <w:rsid w:val="002F571F"/>
    <w:rsid w:val="00304515"/>
    <w:rsid w:val="0030591A"/>
    <w:rsid w:val="003079E0"/>
    <w:rsid w:val="0036674C"/>
    <w:rsid w:val="00366E78"/>
    <w:rsid w:val="00374D8B"/>
    <w:rsid w:val="00376170"/>
    <w:rsid w:val="003960FC"/>
    <w:rsid w:val="00397291"/>
    <w:rsid w:val="003B0EBF"/>
    <w:rsid w:val="003B4D9D"/>
    <w:rsid w:val="003B6966"/>
    <w:rsid w:val="003C09CB"/>
    <w:rsid w:val="003C0B3D"/>
    <w:rsid w:val="003C45EF"/>
    <w:rsid w:val="003C61D1"/>
    <w:rsid w:val="003E6A5F"/>
    <w:rsid w:val="003F50AC"/>
    <w:rsid w:val="00403863"/>
    <w:rsid w:val="0041581D"/>
    <w:rsid w:val="004250BA"/>
    <w:rsid w:val="004331B8"/>
    <w:rsid w:val="004348FD"/>
    <w:rsid w:val="00440896"/>
    <w:rsid w:val="00441818"/>
    <w:rsid w:val="00441C26"/>
    <w:rsid w:val="00445760"/>
    <w:rsid w:val="004478CF"/>
    <w:rsid w:val="0046233A"/>
    <w:rsid w:val="0046517E"/>
    <w:rsid w:val="00471EA1"/>
    <w:rsid w:val="004769B6"/>
    <w:rsid w:val="00477C0E"/>
    <w:rsid w:val="00481CEA"/>
    <w:rsid w:val="004945EE"/>
    <w:rsid w:val="004A485D"/>
    <w:rsid w:val="004B5FFD"/>
    <w:rsid w:val="004C2273"/>
    <w:rsid w:val="004C4DCB"/>
    <w:rsid w:val="004C5154"/>
    <w:rsid w:val="004C72B3"/>
    <w:rsid w:val="004C7E2D"/>
    <w:rsid w:val="004D47A8"/>
    <w:rsid w:val="004E20A8"/>
    <w:rsid w:val="004E5205"/>
    <w:rsid w:val="004F0F2B"/>
    <w:rsid w:val="004F4BC8"/>
    <w:rsid w:val="0050003B"/>
    <w:rsid w:val="00503CBB"/>
    <w:rsid w:val="00510A6B"/>
    <w:rsid w:val="00520846"/>
    <w:rsid w:val="00524B78"/>
    <w:rsid w:val="00532AEF"/>
    <w:rsid w:val="00541990"/>
    <w:rsid w:val="00570EE4"/>
    <w:rsid w:val="00574B4D"/>
    <w:rsid w:val="00576A87"/>
    <w:rsid w:val="0057739F"/>
    <w:rsid w:val="005777FE"/>
    <w:rsid w:val="0058776B"/>
    <w:rsid w:val="00590654"/>
    <w:rsid w:val="00590A35"/>
    <w:rsid w:val="00596867"/>
    <w:rsid w:val="005A2590"/>
    <w:rsid w:val="005A7C3B"/>
    <w:rsid w:val="005B76A0"/>
    <w:rsid w:val="005C291E"/>
    <w:rsid w:val="005D1E0A"/>
    <w:rsid w:val="005D47B3"/>
    <w:rsid w:val="005E3C64"/>
    <w:rsid w:val="005E530C"/>
    <w:rsid w:val="005F17E1"/>
    <w:rsid w:val="005F4D9D"/>
    <w:rsid w:val="005F5A46"/>
    <w:rsid w:val="0061466A"/>
    <w:rsid w:val="00617D5E"/>
    <w:rsid w:val="006225B9"/>
    <w:rsid w:val="0062589B"/>
    <w:rsid w:val="00631FF3"/>
    <w:rsid w:val="006435F6"/>
    <w:rsid w:val="0064399C"/>
    <w:rsid w:val="006471FA"/>
    <w:rsid w:val="006504B4"/>
    <w:rsid w:val="006618E2"/>
    <w:rsid w:val="00662730"/>
    <w:rsid w:val="00680BC0"/>
    <w:rsid w:val="006859E8"/>
    <w:rsid w:val="00687E9B"/>
    <w:rsid w:val="00691590"/>
    <w:rsid w:val="00694919"/>
    <w:rsid w:val="00696271"/>
    <w:rsid w:val="00696338"/>
    <w:rsid w:val="006A6AA4"/>
    <w:rsid w:val="006B3B95"/>
    <w:rsid w:val="006B748B"/>
    <w:rsid w:val="006B77EF"/>
    <w:rsid w:val="006C2DE0"/>
    <w:rsid w:val="006C3415"/>
    <w:rsid w:val="006C7BD2"/>
    <w:rsid w:val="006D1BED"/>
    <w:rsid w:val="006D5030"/>
    <w:rsid w:val="006D7141"/>
    <w:rsid w:val="006D7633"/>
    <w:rsid w:val="006E4184"/>
    <w:rsid w:val="006E4A72"/>
    <w:rsid w:val="006E740C"/>
    <w:rsid w:val="007003E0"/>
    <w:rsid w:val="00703E59"/>
    <w:rsid w:val="00710DE8"/>
    <w:rsid w:val="00716715"/>
    <w:rsid w:val="00720EDF"/>
    <w:rsid w:val="00723D54"/>
    <w:rsid w:val="007242B6"/>
    <w:rsid w:val="00726E2C"/>
    <w:rsid w:val="00740382"/>
    <w:rsid w:val="00746755"/>
    <w:rsid w:val="00753EAF"/>
    <w:rsid w:val="0076258B"/>
    <w:rsid w:val="007671B7"/>
    <w:rsid w:val="0077618F"/>
    <w:rsid w:val="007813D3"/>
    <w:rsid w:val="00786B1C"/>
    <w:rsid w:val="00786E7F"/>
    <w:rsid w:val="007A07C8"/>
    <w:rsid w:val="007A07D1"/>
    <w:rsid w:val="007A67A2"/>
    <w:rsid w:val="007A7FBF"/>
    <w:rsid w:val="007B025B"/>
    <w:rsid w:val="007B4C27"/>
    <w:rsid w:val="007B6460"/>
    <w:rsid w:val="007C00DA"/>
    <w:rsid w:val="007C304F"/>
    <w:rsid w:val="007D2A54"/>
    <w:rsid w:val="007E3B5A"/>
    <w:rsid w:val="007F7DC7"/>
    <w:rsid w:val="0081197F"/>
    <w:rsid w:val="008175B3"/>
    <w:rsid w:val="0082171D"/>
    <w:rsid w:val="00823558"/>
    <w:rsid w:val="008312F6"/>
    <w:rsid w:val="00835AD0"/>
    <w:rsid w:val="008506C8"/>
    <w:rsid w:val="00855FDA"/>
    <w:rsid w:val="008572ED"/>
    <w:rsid w:val="0086470C"/>
    <w:rsid w:val="008709C1"/>
    <w:rsid w:val="00876117"/>
    <w:rsid w:val="00885FA8"/>
    <w:rsid w:val="008865C2"/>
    <w:rsid w:val="00886674"/>
    <w:rsid w:val="008A7A07"/>
    <w:rsid w:val="008C40D1"/>
    <w:rsid w:val="008D03FE"/>
    <w:rsid w:val="008D1049"/>
    <w:rsid w:val="008D1F54"/>
    <w:rsid w:val="008D705E"/>
    <w:rsid w:val="008E7BA7"/>
    <w:rsid w:val="008F2238"/>
    <w:rsid w:val="00905B66"/>
    <w:rsid w:val="00905D28"/>
    <w:rsid w:val="00910015"/>
    <w:rsid w:val="009119A4"/>
    <w:rsid w:val="00916509"/>
    <w:rsid w:val="00917E62"/>
    <w:rsid w:val="0092667B"/>
    <w:rsid w:val="00931ADB"/>
    <w:rsid w:val="0093791D"/>
    <w:rsid w:val="00956CFC"/>
    <w:rsid w:val="009663A2"/>
    <w:rsid w:val="0098007A"/>
    <w:rsid w:val="009804C9"/>
    <w:rsid w:val="009811EA"/>
    <w:rsid w:val="00982293"/>
    <w:rsid w:val="00987F93"/>
    <w:rsid w:val="009A0FF7"/>
    <w:rsid w:val="009A6B40"/>
    <w:rsid w:val="009B7060"/>
    <w:rsid w:val="009D00E8"/>
    <w:rsid w:val="009E02D3"/>
    <w:rsid w:val="009E3B78"/>
    <w:rsid w:val="009F1669"/>
    <w:rsid w:val="009F4447"/>
    <w:rsid w:val="009F4579"/>
    <w:rsid w:val="009F6301"/>
    <w:rsid w:val="009F6AF3"/>
    <w:rsid w:val="00A123ED"/>
    <w:rsid w:val="00A1294B"/>
    <w:rsid w:val="00A27454"/>
    <w:rsid w:val="00A357FA"/>
    <w:rsid w:val="00A35CB4"/>
    <w:rsid w:val="00A37F87"/>
    <w:rsid w:val="00A45AEF"/>
    <w:rsid w:val="00A52AA0"/>
    <w:rsid w:val="00A57AF4"/>
    <w:rsid w:val="00A657E2"/>
    <w:rsid w:val="00A7068E"/>
    <w:rsid w:val="00A76A21"/>
    <w:rsid w:val="00A97FCE"/>
    <w:rsid w:val="00AA0093"/>
    <w:rsid w:val="00AA45ED"/>
    <w:rsid w:val="00AA720B"/>
    <w:rsid w:val="00AB125C"/>
    <w:rsid w:val="00AB2FF8"/>
    <w:rsid w:val="00AB625F"/>
    <w:rsid w:val="00AB68FD"/>
    <w:rsid w:val="00AD69A3"/>
    <w:rsid w:val="00AE2B0C"/>
    <w:rsid w:val="00AF02A3"/>
    <w:rsid w:val="00AF2C40"/>
    <w:rsid w:val="00AF7038"/>
    <w:rsid w:val="00B0085A"/>
    <w:rsid w:val="00B03B36"/>
    <w:rsid w:val="00B118E8"/>
    <w:rsid w:val="00B24AC0"/>
    <w:rsid w:val="00B37729"/>
    <w:rsid w:val="00B43083"/>
    <w:rsid w:val="00B43A54"/>
    <w:rsid w:val="00B45452"/>
    <w:rsid w:val="00B90207"/>
    <w:rsid w:val="00B91105"/>
    <w:rsid w:val="00B94BAF"/>
    <w:rsid w:val="00BA1C52"/>
    <w:rsid w:val="00BB2BF0"/>
    <w:rsid w:val="00BC1E43"/>
    <w:rsid w:val="00BD70B0"/>
    <w:rsid w:val="00BE57FF"/>
    <w:rsid w:val="00C02AA8"/>
    <w:rsid w:val="00C046D7"/>
    <w:rsid w:val="00C26228"/>
    <w:rsid w:val="00C32AE7"/>
    <w:rsid w:val="00C44D40"/>
    <w:rsid w:val="00C5470D"/>
    <w:rsid w:val="00C63704"/>
    <w:rsid w:val="00C7012B"/>
    <w:rsid w:val="00C760A2"/>
    <w:rsid w:val="00C81B19"/>
    <w:rsid w:val="00C846E5"/>
    <w:rsid w:val="00C93239"/>
    <w:rsid w:val="00C95A50"/>
    <w:rsid w:val="00CB542D"/>
    <w:rsid w:val="00CD168E"/>
    <w:rsid w:val="00CD1F80"/>
    <w:rsid w:val="00CE2387"/>
    <w:rsid w:val="00CE30F0"/>
    <w:rsid w:val="00CE4C47"/>
    <w:rsid w:val="00CE5879"/>
    <w:rsid w:val="00CE5EB3"/>
    <w:rsid w:val="00CF4315"/>
    <w:rsid w:val="00CF636A"/>
    <w:rsid w:val="00D03E1D"/>
    <w:rsid w:val="00D12E25"/>
    <w:rsid w:val="00D25D46"/>
    <w:rsid w:val="00D34E9E"/>
    <w:rsid w:val="00D356F2"/>
    <w:rsid w:val="00D43FA6"/>
    <w:rsid w:val="00D47A08"/>
    <w:rsid w:val="00D50648"/>
    <w:rsid w:val="00D50A77"/>
    <w:rsid w:val="00D50D07"/>
    <w:rsid w:val="00D81BD0"/>
    <w:rsid w:val="00D91D25"/>
    <w:rsid w:val="00D9460C"/>
    <w:rsid w:val="00D95D19"/>
    <w:rsid w:val="00D97282"/>
    <w:rsid w:val="00DA510A"/>
    <w:rsid w:val="00DA5655"/>
    <w:rsid w:val="00DA669E"/>
    <w:rsid w:val="00DB60FF"/>
    <w:rsid w:val="00DB74BB"/>
    <w:rsid w:val="00DD5321"/>
    <w:rsid w:val="00DE31F5"/>
    <w:rsid w:val="00DF74DB"/>
    <w:rsid w:val="00E001EF"/>
    <w:rsid w:val="00E00818"/>
    <w:rsid w:val="00E02FB1"/>
    <w:rsid w:val="00E051FC"/>
    <w:rsid w:val="00E05815"/>
    <w:rsid w:val="00E05960"/>
    <w:rsid w:val="00E07994"/>
    <w:rsid w:val="00E11369"/>
    <w:rsid w:val="00E13EF6"/>
    <w:rsid w:val="00E14547"/>
    <w:rsid w:val="00E2231A"/>
    <w:rsid w:val="00E233C9"/>
    <w:rsid w:val="00E24381"/>
    <w:rsid w:val="00E26D2D"/>
    <w:rsid w:val="00E31FAE"/>
    <w:rsid w:val="00E329A4"/>
    <w:rsid w:val="00E42045"/>
    <w:rsid w:val="00E525A1"/>
    <w:rsid w:val="00E531C4"/>
    <w:rsid w:val="00E53C8F"/>
    <w:rsid w:val="00E608D7"/>
    <w:rsid w:val="00E654BF"/>
    <w:rsid w:val="00E72938"/>
    <w:rsid w:val="00E7326F"/>
    <w:rsid w:val="00E735EB"/>
    <w:rsid w:val="00E81F31"/>
    <w:rsid w:val="00E9787C"/>
    <w:rsid w:val="00EB11DC"/>
    <w:rsid w:val="00EB2718"/>
    <w:rsid w:val="00EB584B"/>
    <w:rsid w:val="00EB62C5"/>
    <w:rsid w:val="00EC0707"/>
    <w:rsid w:val="00EC162A"/>
    <w:rsid w:val="00EF428F"/>
    <w:rsid w:val="00F00A37"/>
    <w:rsid w:val="00F013D3"/>
    <w:rsid w:val="00F02AF9"/>
    <w:rsid w:val="00F2625E"/>
    <w:rsid w:val="00F35563"/>
    <w:rsid w:val="00F429FB"/>
    <w:rsid w:val="00F438B3"/>
    <w:rsid w:val="00F460C2"/>
    <w:rsid w:val="00F50652"/>
    <w:rsid w:val="00F50E44"/>
    <w:rsid w:val="00F544F2"/>
    <w:rsid w:val="00F60FC7"/>
    <w:rsid w:val="00F61CD7"/>
    <w:rsid w:val="00F70430"/>
    <w:rsid w:val="00F87CE8"/>
    <w:rsid w:val="00F94FA3"/>
    <w:rsid w:val="00F972B5"/>
    <w:rsid w:val="00FA1A5D"/>
    <w:rsid w:val="00FE4D25"/>
    <w:rsid w:val="00FF02BB"/>
    <w:rsid w:val="00FF2261"/>
    <w:rsid w:val="00FF510F"/>
    <w:rsid w:val="00FF6A26"/>
    <w:rsid w:val="0C2D65D5"/>
    <w:rsid w:val="1225E5D6"/>
    <w:rsid w:val="1619426E"/>
    <w:rsid w:val="1B903E55"/>
    <w:rsid w:val="2486595B"/>
    <w:rsid w:val="27822E82"/>
    <w:rsid w:val="301AB78E"/>
    <w:rsid w:val="30C5DABC"/>
    <w:rsid w:val="30EB824B"/>
    <w:rsid w:val="33D719D9"/>
    <w:rsid w:val="35B8E6CC"/>
    <w:rsid w:val="37B0852D"/>
    <w:rsid w:val="3C6778A4"/>
    <w:rsid w:val="3FD5CF76"/>
    <w:rsid w:val="46597033"/>
    <w:rsid w:val="53C2B077"/>
    <w:rsid w:val="5475F8F8"/>
    <w:rsid w:val="5598BC8D"/>
    <w:rsid w:val="5B7BA34A"/>
    <w:rsid w:val="61DD30E0"/>
    <w:rsid w:val="694C70DF"/>
    <w:rsid w:val="79A7477B"/>
    <w:rsid w:val="7D8AFD70"/>
    <w:rsid w:val="7DA4C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97487"/>
  <w15:chartTrackingRefBased/>
  <w15:docId w15:val="{436B2862-65F5-4F2A-995E-F12101E1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7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F4"/>
  </w:style>
  <w:style w:type="paragraph" w:styleId="Footer">
    <w:name w:val="footer"/>
    <w:basedOn w:val="Normal"/>
    <w:link w:val="FooterChar"/>
    <w:uiPriority w:val="99"/>
    <w:unhideWhenUsed/>
    <w:rsid w:val="00A57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F4"/>
  </w:style>
  <w:style w:type="table" w:styleId="TableGrid">
    <w:name w:val="Table Grid"/>
    <w:basedOn w:val="TableNormal"/>
    <w:uiPriority w:val="39"/>
    <w:rsid w:val="00016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155C-51F5-483A-8B5D-4862DDC32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CBE7F-B38F-427E-81D6-79BA911DD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D2D41-6B2B-4DE1-AB43-9446455E6DEF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customXml/itemProps4.xml><?xml version="1.0" encoding="utf-8"?>
<ds:datastoreItem xmlns:ds="http://schemas.openxmlformats.org/officeDocument/2006/customXml" ds:itemID="{9F07D8BF-5312-4662-9CB2-ED3D757A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Laposa</dc:creator>
  <cp:keywords/>
  <dc:description/>
  <cp:lastModifiedBy>Greg Laposa</cp:lastModifiedBy>
  <cp:revision>22</cp:revision>
  <dcterms:created xsi:type="dcterms:W3CDTF">2026-08-13T17:37:00Z</dcterms:created>
  <dcterms:modified xsi:type="dcterms:W3CDTF">2026-08-13T18:06:00Z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</Properties>
</file>